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012867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012867" w:rsidP="000128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№858 от 25 сентября 2025 года «</w:t>
      </w:r>
      <w:r w:rsidRPr="0001286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886 от 07.08.2020 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012867">
        <w:rPr>
          <w:rFonts w:ascii="Times New Roman" w:eastAsia="Calibri" w:hAnsi="Times New Roman" w:cs="Times New Roman"/>
          <w:sz w:val="12"/>
          <w:szCs w:val="12"/>
        </w:rPr>
        <w:t>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2867">
        <w:rPr>
          <w:rFonts w:ascii="Times New Roman" w:eastAsia="Calibri" w:hAnsi="Times New Roman" w:cs="Times New Roman"/>
          <w:sz w:val="12"/>
          <w:szCs w:val="12"/>
        </w:rPr>
        <w:t>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012867">
        <w:rPr>
          <w:rFonts w:ascii="Times New Roman" w:eastAsia="Calibri" w:hAnsi="Times New Roman" w:cs="Times New Roman"/>
          <w:sz w:val="12"/>
          <w:szCs w:val="12"/>
        </w:rPr>
        <w:t>амарской области на 2021-2025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012867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012867" w:rsidP="000128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№860 от 26 сентября 2025 года «</w:t>
      </w:r>
      <w:r w:rsidRPr="00012867">
        <w:rPr>
          <w:rFonts w:ascii="Times New Roman" w:eastAsia="Calibri" w:hAnsi="Times New Roman" w:cs="Times New Roman"/>
          <w:sz w:val="12"/>
          <w:szCs w:val="12"/>
        </w:rPr>
        <w:t>О внесении изменения в приложение к постановлению администрации муниципального района Сергиевский  от 22.06.2023г. № 652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012867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З</w:t>
      </w:r>
      <w:r w:rsidRPr="00012867">
        <w:rPr>
          <w:rFonts w:ascii="Times New Roman" w:eastAsia="Calibri" w:hAnsi="Times New Roman" w:cs="Times New Roman"/>
          <w:sz w:val="12"/>
          <w:szCs w:val="12"/>
        </w:rPr>
        <w:t>ащита населения и территорий от чрезвычайных ситуаций природного и техногенного характера, обеспечений пожарной безопасности на территории муниципального района Сергиевский на 2024-2026 гг.»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9A27B3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C40B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№07 от 29 сентября 2025 года «</w:t>
      </w:r>
      <w:r w:rsidRPr="004C40B1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муниципального района Сергиевский на IV квартал 2025 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4C40B1" w:rsidRDefault="00CF3002" w:rsidP="00CF30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CF3002" w:rsidP="00CF300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№01 от 29 сентября 2025 года </w:t>
      </w:r>
      <w:r w:rsidRPr="00CF3002">
        <w:rPr>
          <w:rFonts w:ascii="Times New Roman" w:eastAsia="Calibri" w:hAnsi="Times New Roman" w:cs="Times New Roman"/>
          <w:sz w:val="12"/>
          <w:szCs w:val="12"/>
        </w:rPr>
        <w:t>«Об избрании Председателя Собрания Представителей сельского поселения Захаркино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1D4" w:rsidRPr="004C40B1" w:rsidRDefault="00C501D4" w:rsidP="00C50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C501D4" w:rsidP="00C50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29 сентября 2025 года «</w:t>
      </w:r>
      <w:r w:rsidRPr="00C501D4">
        <w:rPr>
          <w:rFonts w:ascii="Times New Roman" w:eastAsia="Calibri" w:hAnsi="Times New Roman" w:cs="Times New Roman"/>
          <w:sz w:val="12"/>
          <w:szCs w:val="12"/>
        </w:rPr>
        <w:t xml:space="preserve">Об избрании </w:t>
      </w:r>
      <w:proofErr w:type="gramStart"/>
      <w:r w:rsidRPr="00C501D4">
        <w:rPr>
          <w:rFonts w:ascii="Times New Roman" w:eastAsia="Calibri" w:hAnsi="Times New Roman" w:cs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C501D4">
        <w:rPr>
          <w:rFonts w:ascii="Times New Roman" w:eastAsia="Calibri" w:hAnsi="Times New Roman" w:cs="Times New Roman"/>
          <w:sz w:val="12"/>
          <w:szCs w:val="12"/>
        </w:rPr>
        <w:t xml:space="preserve"> Захаркино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1D4" w:rsidRPr="004C40B1" w:rsidRDefault="00C501D4" w:rsidP="00C50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C501D4" w:rsidP="00C50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№03 от 29 сентября 2025 года </w:t>
      </w:r>
      <w:r w:rsidRPr="00C501D4">
        <w:rPr>
          <w:rFonts w:ascii="Times New Roman" w:eastAsia="Calibri" w:hAnsi="Times New Roman" w:cs="Times New Roman"/>
          <w:sz w:val="12"/>
          <w:szCs w:val="12"/>
        </w:rPr>
        <w:t>«Об избрании депутатов 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35B6" w:rsidP="00B735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 Заключение о результатах публичного слушания в сельском поселении Сергиевск муниципального района Сергиевский Самарской области……………………………………………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86519B" w:rsidP="008651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 от 29 сентября 2025 года «</w:t>
      </w:r>
      <w:r w:rsidRPr="0086519B">
        <w:rPr>
          <w:rFonts w:ascii="Times New Roman" w:eastAsia="Calibri" w:hAnsi="Times New Roman" w:cs="Times New Roman"/>
          <w:sz w:val="12"/>
          <w:szCs w:val="12"/>
        </w:rPr>
        <w:t>Об избрании Председателя Собрания Представителей сельского поселения Кармало-Аделяково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86519B" w:rsidP="008651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№01а от 29 сентября 2025 года «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Об избрании </w:t>
      </w:r>
      <w:proofErr w:type="gramStart"/>
      <w:r w:rsidRPr="0086519B">
        <w:rPr>
          <w:rFonts w:ascii="Times New Roman" w:eastAsia="Calibri" w:hAnsi="Times New Roman" w:cs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Кармало-Аделяково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86519B" w:rsidP="008651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№01б от 29 сентября 2025 года «</w:t>
      </w:r>
      <w:r w:rsidRPr="0086519B">
        <w:rPr>
          <w:rFonts w:ascii="Times New Roman" w:eastAsia="Calibri" w:hAnsi="Times New Roman" w:cs="Times New Roman"/>
          <w:sz w:val="12"/>
          <w:szCs w:val="12"/>
        </w:rPr>
        <w:t>Об избрании депутатов  Собрания представителей сельского поселения Кармало-Аделяково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Антоновка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86519B" w:rsidP="008651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462D7">
        <w:rPr>
          <w:rFonts w:ascii="Times New Roman" w:eastAsia="Calibri" w:hAnsi="Times New Roman" w:cs="Times New Roman"/>
          <w:sz w:val="12"/>
          <w:szCs w:val="12"/>
        </w:rPr>
        <w:t>27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 </w:t>
      </w:r>
      <w:r w:rsidRPr="0086519B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Антоновка муниципального района Сергиевский от 03.03.2025 года № 6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области»</w:t>
      </w:r>
      <w:r w:rsidR="002462D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2462D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286D91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508C9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3508C9">
        <w:rPr>
          <w:rFonts w:ascii="Times New Roman" w:eastAsia="Calibri" w:hAnsi="Times New Roman" w:cs="Times New Roman"/>
          <w:sz w:val="12"/>
          <w:szCs w:val="12"/>
        </w:rPr>
        <w:t>04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Верхняя Орлянка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10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Воротнее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…………………………………………...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Елшанка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15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№05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Захаркино муниципального района Сергиевский Самарской области от 03.03.2025 года № 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10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Кармало-Аделяково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Кармало-Аделяково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……………...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Калиновка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№06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района Сергиевский от 03.03.2025 года № 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3508C9">
        <w:rPr>
          <w:rFonts w:ascii="Times New Roman" w:eastAsia="Calibri" w:hAnsi="Times New Roman" w:cs="Times New Roman"/>
          <w:sz w:val="12"/>
          <w:szCs w:val="12"/>
        </w:rPr>
        <w:t>04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Красносельское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№06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Кутузовский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Липовка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Светлодольск муниципального района Сергиевский от 03.03.2025 года № 13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…………………………………………………………………………………………………...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3508C9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Серноводск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3508C9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 xml:space="preserve"> «О внесении изменений в решение Собрания представителей сельского поселения Сургут муниципального района Сергиевский от 03.03.2025 года № 6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№27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городского поселения Суходол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№06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286D91">
        <w:rPr>
          <w:rFonts w:ascii="Times New Roman" w:eastAsia="Calibri" w:hAnsi="Times New Roman" w:cs="Times New Roman"/>
          <w:sz w:val="12"/>
          <w:szCs w:val="12"/>
        </w:rPr>
        <w:t xml:space="preserve"> сентября 2025 года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C2A0E">
        <w:rPr>
          <w:rFonts w:ascii="Times New Roman" w:eastAsia="Calibri" w:hAnsi="Times New Roman" w:cs="Times New Roman"/>
          <w:sz w:val="12"/>
          <w:szCs w:val="12"/>
        </w:rPr>
        <w:t>«О внесении изменений в решение Собрания представителей сельского поселения Черновка муниципального района Сергиевский от 03.03.2025 года № 11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Default="006C2A0E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D91" w:rsidRPr="004C40B1" w:rsidRDefault="003508C9" w:rsidP="00286D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27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86D91" w:rsidRPr="0086519B">
        <w:rPr>
          <w:rFonts w:ascii="Times New Roman" w:eastAsia="Calibri" w:hAnsi="Times New Roman" w:cs="Times New Roman"/>
          <w:sz w:val="12"/>
          <w:szCs w:val="12"/>
        </w:rPr>
        <w:t xml:space="preserve">Антоновка </w:t>
      </w:r>
      <w:r w:rsidR="00286D91"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6D91" w:rsidRDefault="00286D91" w:rsidP="00286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6C2A0E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6C2A0E" w:rsidRPr="006C2A0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Антоновка муниципального района Сергиевский № 2 от 27.01.2023 года «О Порядке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области»</w:t>
      </w:r>
      <w:r w:rsidR="006C2A0E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6C2A0E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9A27B3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Верхняя Орлянка муниципального района Сергиевский Самарской области  №2 от 27.01.2023г. «О Порядке внесения проектов муниципальных правовых актов в Собрание представителей сельского поселения Верхняя Орлянка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…...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156DCD" w:rsidP="00D148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Воротнее муниципального района Сергиевский Самарской области № 2 от 27.01.2023г «О Порядке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5D7C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Елшанка муниципального района Сергиевский № 2 от  27.01.2023г «О Порядке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7075EA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Захаркино муниципального района Сергиевский Самарской области № 2 от 27.01.2023 г  «О Порядке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9A27B3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№03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Кармало-Аделяково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Кармало-Аделяково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……...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156DCD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Калиновка муниципального района Сергиевский № 2 от 27.01.2023г.  «О Порядке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района Сергиевский Самарской области № 2 от 27.01.2023 года «О Порядке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№05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Красносельское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№07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Кутузовский муниципального района Сергиевский №3 от 27.01.2023 «О Порядке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…….</w:t>
      </w:r>
      <w:r w:rsidR="007075EA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№06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Липовка муниципального района Сергиевский Самарской области №3 от 27.01.2023 г. «О Порядке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7075EA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Светлодольск муниципального района Сергиевский Самарской области №3 от 27.01.2023г «О Порядке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9A27B3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156DCD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Сергиевск муниципального района Сергиевский Самарской области № 2 от 27.01.2023 г. «О Порядке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156DCD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Серноводск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156DCD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Сургут муниципального района Сергиевский Самарской области № 2 от «27» января 2023 г. «О Порядке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7075EA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42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156DCD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156DCD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156DCD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городского поселения Суходол муниципального района Сергиевский Самарской области  № 3 от 27.01.2023 года «О Порядке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…………...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7075EA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C2A0E" w:rsidRPr="004C40B1" w:rsidRDefault="006C2A0E" w:rsidP="006C2A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56DCD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C2A0E" w:rsidRDefault="00156DCD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№04</w:t>
      </w:r>
      <w:r w:rsidR="006C2A0E">
        <w:rPr>
          <w:rFonts w:ascii="Times New Roman" w:eastAsia="Calibri" w:hAnsi="Times New Roman" w:cs="Times New Roman"/>
          <w:sz w:val="12"/>
          <w:szCs w:val="12"/>
        </w:rPr>
        <w:t xml:space="preserve"> от 29 сентября 2025 года</w:t>
      </w:r>
      <w:r w:rsidR="00D14891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14891" w:rsidRPr="00D14891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Представителей сельского поселения Черновка муниципального района Сергиевский Самарской области  №2 от 27.01.2023 «О Порядке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области»</w:t>
      </w:r>
      <w:r w:rsidR="00D14891">
        <w:rPr>
          <w:rFonts w:ascii="Times New Roman" w:eastAsia="Calibri" w:hAnsi="Times New Roman" w:cs="Times New Roman"/>
          <w:sz w:val="12"/>
          <w:szCs w:val="12"/>
        </w:rPr>
        <w:t>»…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D14891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7075EA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6C2A0E" w:rsidRDefault="006C2A0E" w:rsidP="006C2A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D14891" w:rsidP="00D148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44. </w:t>
      </w:r>
      <w:r w:rsidRPr="00D14891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Default="00D14891" w:rsidP="00D148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45. </w:t>
      </w:r>
      <w:r w:rsidRPr="00D14891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D14891" w:rsidRPr="009C63B4" w:rsidRDefault="00D14891" w:rsidP="00D148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Default="00D14891" w:rsidP="00D1489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46. </w:t>
      </w:r>
      <w:r w:rsidRPr="00D14891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7075EA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D14891" w:rsidRDefault="00D14891" w:rsidP="00D148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9C63B4" w:rsidRDefault="00D14891" w:rsidP="00D148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от  «25» сентября 2025 г. №858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proofErr w:type="gramStart"/>
      <w:r w:rsidRPr="00012867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012867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</w:t>
      </w:r>
    </w:p>
    <w:p w:rsidR="003519F1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886 ОТ 07.08.2020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2867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2021-2025 ГОДЫ»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286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организации местного самоуправления в Российской Федерации», руководствуясь Уставом  муниципального района Сергиевский, и в целях уточнения источника финансирования муниципальной  программы «По противодействию незаконному обороту наркотических средств, профилактике наркомании, лечению и реабилитации наркозависимой части населения  муниципального района Сергиевский Самарской область на 2021-2025 годы</w:t>
      </w:r>
      <w:proofErr w:type="gramEnd"/>
      <w:r w:rsidRPr="00012867">
        <w:rPr>
          <w:rFonts w:ascii="Times New Roman" w:eastAsia="Calibri" w:hAnsi="Times New Roman" w:cs="Times New Roman"/>
          <w:sz w:val="12"/>
          <w:szCs w:val="12"/>
        </w:rPr>
        <w:t>»,  администрация муниципального района Сергиевский постановляет: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886 от 07.08.2020 года «Об утверждении муниципальной программы «По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область на 2021-2025 годы» (далее - Программа) следующего содержания: 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012867">
        <w:rPr>
          <w:rFonts w:ascii="Times New Roman" w:eastAsia="Calibri" w:hAnsi="Times New Roman" w:cs="Times New Roman"/>
          <w:sz w:val="12"/>
          <w:szCs w:val="12"/>
        </w:rPr>
        <w:t>В паспорте  Программы в разделе «Объемы бюджетных ассигнований муниципальной программы» (тыс.рублей), заменить словами общий объём финансирования муниципальной Программы в 2021-2025 годах составляет 272,56808 рубля, заменить словами общий объем финансирования Программы в 2021 – 2025 годах составляет 272,41544 рублей,    слова  «в 2025 году – 55,00 рублей», заменить словами  «в 2025 году – 54,84736 рубля», в разделе «Ресурсное обеспечение программы» слова общий объем финансирования Программы</w:t>
      </w:r>
      <w:proofErr w:type="gramEnd"/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 в 2021 – 2025 годах составляет 272,56808 рубля, заменить словами общий объем финансирования Программы в 2021 – 2025 годах составляет 272,41544 рублей, слова «в 2025 году – 55,00 рублей», заменить словами «в 2025 году – 54,84736 рублей».   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 1.2. Приложение № 2 к Программе изложить в новой редакции согласно Приложению к настоящему постановлению.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1286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Pr="0001286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i/>
          <w:sz w:val="12"/>
          <w:szCs w:val="12"/>
        </w:rPr>
        <w:t>к постановлению  администрации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i/>
          <w:sz w:val="12"/>
          <w:szCs w:val="12"/>
        </w:rPr>
        <w:t>от «25» сентября 2025 г. №858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мероприятия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«По противодействию незаконному обороту наркотических средств,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профилактике наркомании, лечению и реабилитации наркозависимой части населения муниципального района Сергиевский  Самарской области на 2021-2025 годы» за счет 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1148"/>
        <w:gridCol w:w="1380"/>
        <w:gridCol w:w="424"/>
        <w:gridCol w:w="993"/>
        <w:gridCol w:w="284"/>
        <w:gridCol w:w="263"/>
        <w:gridCol w:w="308"/>
        <w:gridCol w:w="280"/>
        <w:gridCol w:w="283"/>
        <w:gridCol w:w="426"/>
        <w:gridCol w:w="1562"/>
      </w:tblGrid>
      <w:tr w:rsidR="00012867" w:rsidRPr="00012867" w:rsidTr="00012867">
        <w:trPr>
          <w:trHeight w:val="20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тыс.рублей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(*) </w:t>
            </w:r>
            <w:proofErr w:type="gramEnd"/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 г.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2867" w:rsidRPr="00012867" w:rsidTr="0001286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Задача 1.  Наращивание усилий по пресечению потребления наркотиков жителями района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Работа муниципальной межведомственной комиссии по противодействию злоупотреблению наркотическими   средствами и их незаконному обороту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противодействию злоупотреблению наркотическими средствами и их незаконному обороту муниципального района Сергиевский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взаимодействия между государственными органами исполнительной власти, органами местного самоуправления и общественными организациями по вопросам противодействия распространению наркомании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анализа   складывающейся   в муниципальном районе Сергиевский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наркоситуации</w:t>
            </w:r>
            <w:proofErr w:type="spell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для обобщения   информации   и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принятия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соответствующих мер.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комиссия по противодействию злоупотреблению наркотическими средствами и их незаконному обороту, отдел МВД России по Сергиевскому району (по согласованию), ГБУЗ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 (по согласованию)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Осведомленность по проблемам наркомании среди всех групп населения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мероприятий по пресечению незаконного оборота наркотических и психотропных средств, курительных смесей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противодействию злоупотреблению наркотическими средствами и их незаконному обороту, отдел МВД России по району Сергиевскому району (по согласованию).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антинаркотического мировоззрения в обществе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Заслушивание докладов руководителей учреждений и служб о работе по предупреждению и пресечению правонарушений, связанных с незаконным оборотом наркотиков.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противодействию злоупотреблению наркотическими средствами и их незаконному обороту муниципального района Сергиевский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Активизирования профилактических мероприятий в отношении группы риска-молодежи в возрасте 16-24 лет в целях обеспечения дальнейшей нормализации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наркоситуации</w:t>
            </w:r>
            <w:proofErr w:type="spellEnd"/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проверок сельхозугодий для выявления и уничтожения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наркосодержащих</w:t>
            </w:r>
            <w:proofErr w:type="spell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растений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Межведомственная комиссия по противодействию злоупотреблению наркотическими средствами и их незаконному обороту, отдел МВД России по   Сергиевскому району (по согласованию), администрации городского и сельских поселений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Сокращение спроса на наркотические средства и психотропные вещества, улучшение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криминогенной обстановки</w:t>
            </w:r>
            <w:proofErr w:type="gramEnd"/>
          </w:p>
        </w:tc>
      </w:tr>
      <w:tr w:rsidR="00012867" w:rsidRPr="00012867" w:rsidTr="0001286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Задача 2. 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Тематические публикации по проблемам профилактики наркомании, лечению и реабилитации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наркозависимых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районной газете «Сергиевская трибуна» и МУП «Сергиевская телерадиокомпания «Радуга-3 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редакция газеты «Сергиевская трибуна» (по согласованию), МУП «Сергиевская телерадиокомпания «Радуга - 3» (по согласованию)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Совершенствование методики лечения и реабилитации лиц, больных наркоманией. Увеличению уровня осведомленности по проблемам наркомании среди всех групп населения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наглядной              агитации, памяток антинаркотического содержания. Создание антинаркотических буклетов и проспектов.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17,00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17,00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16,999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16,999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16,850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84,848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комплекса мероприятий, предусмотренных в рамках настоящей муниципальной программы за счет средств местного бюджета, позволит активно наращивать усилия всех уровней власти и общества в решении данной проблемы</w:t>
            </w:r>
          </w:p>
        </w:tc>
      </w:tr>
      <w:tr w:rsidR="00012867" w:rsidRPr="00012867" w:rsidTr="0001286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Задача 3.  Профилактика распространения наркомании и связанных с ней правонарушений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антинаркотических      акций «Мы - за здоровый образ жизни!»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ГКУ СО «КЦСОН Северного округа» (по согласованию), МКУ «Управление культуры, туризма и молодежной политики муниципального района Сергиевский» (по согласованию), МБУ «Дом молодежных организаций» муниципального района Сергиевский (по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согласованию), МКУ «Комитета по делам семьи и детства муниципального района Сергиевский» (по согласованию).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доли несовершеннолетних среди лиц, употребляющих наркотические средства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Участие в областных конкурсах профилактических программ и социальных проектов      по вопросам профилактики наркомании в образовательной среде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 муниципального района Сергиевский» (по согласованию), МБУ «Дом молодежных организаций» муниципального района Сергиевский (по согласованию), 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 населения негативного отношения к лицам, склоняющих окружающих к незаконному потреблению наркотиков и сбытчиков наркотических средств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тренинговых</w:t>
            </w:r>
            <w:proofErr w:type="spell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занятий, лекций, семинаров по профилактике наркомании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 муниципального района Сергиевский» (по согласованию), МБУ «Дом молодежных организаций» муниципального района Сергиевский (по согласованию), Северное управление министерства образования и науки Самарской области (по согласованию), ГКУ СО «КЦСОН Северного округа» (по согласованию).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качества и результативности работы по профилактике наркомании и формированию здорового образа жизни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Совершенствование физкультурно-спортивной работы   в   образовательных учреждениях и учреждениях дополнительного образования (приобретение информационных материалов по программе антинаркотической профилактике)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Северное управление министерства образования и науки Самарской области (по согласованию)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29,45864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30,6466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30,99984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30,550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152,65508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комплекса мероприятий, предусмотренных в рамках настоящей муниципальной программы за счет средств местного бюджета, позволит активно наращивать усилия всех уровней власти и общества в решении данной проблемы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канцелярских товаров для наглядной              агитации и   памяток антинаркотического содержания.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ГБУЗ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 (по согласованию)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6,992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6,999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6,924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6,99736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34,91236</w:t>
            </w: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комплекса мероприятий, предусмотренных в рамках настоящей муниципальной программы за счет средств местного бюджета, позволит активно наращивать усилия всех уровней власти и общества в решении данной проблемы 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дней профилактики и уроков здоровья в общеобразовательных учреждениях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доли несовершеннолетних среди лиц, употребляющих наркотические средства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спортивно-творческих   мероприятий   с молодыми семьями, подростками и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молодежью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МКУ «Управление культуры, туризма и молодежной политики муниципального района Сергиевский» (по согласованию), МБУ «Дом молодежных организаций» муниципального района Сергиевский (по согласованию), ГКУ СО «КЦСОН Северного округа» (по согласованию).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доли несовершеннолетних среди лиц, употребляющих наркотические средства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временного трудоустройства несовершеннолетних граждан в возрасте от 14 до 18 лет, в том числе, оказавшихся в трудной  жизненной ситуации, детей-сирот  и детей, оставшихся без попечения родителей, детей, состоящих на учете КДН, детей из     неполных  и многодетных семей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ГУ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«Центр занятости населения муниципального района Сергиевский» (по согласованию), МКУ «Комитет по делам семьи и детства муниципального района Сергиевский» (по согласованию), администрации городского и сельских поселений (по согласованию)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основной деятельности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Активизирование профилактических мероприятий в отношении группы риска-молодежи в возрасте 16-24 лет в целях обеспечения дальнейшей нормализации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наркоситуации</w:t>
            </w:r>
            <w:proofErr w:type="spellEnd"/>
          </w:p>
        </w:tc>
      </w:tr>
      <w:tr w:rsidR="00012867" w:rsidRPr="00012867" w:rsidTr="0001286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Задача 4 Совершенствование форм и методов профилактической работы</w:t>
            </w:r>
          </w:p>
        </w:tc>
      </w:tr>
      <w:tr w:rsidR="00012867" w:rsidRPr="00012867" w:rsidTr="00012867">
        <w:trPr>
          <w:trHeight w:val="2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областных семинарах и конференциях по вопросам наркомании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Заинтересованные ведомства и организации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2021-2025 гг.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антинаркотического мировоззрения в обществе</w:t>
            </w:r>
          </w:p>
        </w:tc>
      </w:tr>
      <w:tr w:rsidR="00012867" w:rsidRPr="00012867" w:rsidTr="00012867">
        <w:trPr>
          <w:trHeight w:val="20"/>
        </w:trPr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53,45864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54,6386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54,99784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54,473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54,84736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272,41544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от «26» сентября 2025 г. №860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ИЗМЕНЕНИЯ В ПРИЛОЖЕНИЕ К ПОСТАНОВЛЕНИЮ АДМИНИСТРАЦИИ МУНИЦИПАЛЬНОГО РАЙОНА СЕРГИЕВСКИЙ  ОТ 22.06.2023г. № 652 «ОБ УТВЕРЖДЕНИИ МУНИЦИПАЛЬНОЙ ПРОГРАММЫ «ЗАЩИТА НАСЕЛЕНИЯ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 xml:space="preserve"> И ТЕРРИТОРИЙ ОТ ЧРЕЗВЫЧАЙНЫХ СИТУАЦИЙ ПРИРОДНОГО И ТЕХНОГЕННОГО ХАРАКТЕРА, ОБЕСПЕЧЕНИЙ ПОЖАРНОЙ БЕЗОПАСНОСТИ НА ТЕРРИТОРИИ МУНИЦИПАЛЬНОГО РАЙОНА СЕРГИЕВСКИЙ НА 2024-2026 гг.»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286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 администрация муниципального района Сергиевский Самарской области постановляет:</w:t>
      </w:r>
      <w:proofErr w:type="gramEnd"/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12867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к постановлению администрации муниципального района Сергиевский от 22.06.2023г. № 652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2024-2026гг» (далее - Программа) следующего содержания: приложение №1 к Программе изложить в редакции согласно Приложению №1 к настоящему постановлению.</w:t>
      </w:r>
      <w:proofErr w:type="gramEnd"/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286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286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1286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</w:t>
      </w:r>
    </w:p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</w:t>
      </w:r>
      <w:r w:rsidR="004C40B1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№1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i/>
          <w:sz w:val="12"/>
          <w:szCs w:val="12"/>
        </w:rPr>
        <w:t>к постановлению  администрации</w:t>
      </w:r>
    </w:p>
    <w:p w:rsidR="00012867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128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519F1" w:rsidRDefault="00012867" w:rsidP="000128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i/>
          <w:sz w:val="12"/>
          <w:szCs w:val="12"/>
        </w:rPr>
        <w:t>от «2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012867">
        <w:rPr>
          <w:rFonts w:ascii="Times New Roman" w:eastAsia="Calibri" w:hAnsi="Times New Roman" w:cs="Times New Roman"/>
          <w:i/>
          <w:sz w:val="12"/>
          <w:szCs w:val="12"/>
        </w:rPr>
        <w:t xml:space="preserve">» сентября 2025 г. </w:t>
      </w:r>
      <w:r>
        <w:rPr>
          <w:rFonts w:ascii="Times New Roman" w:eastAsia="Calibri" w:hAnsi="Times New Roman" w:cs="Times New Roman"/>
          <w:i/>
          <w:sz w:val="12"/>
          <w:szCs w:val="12"/>
        </w:rPr>
        <w:t>№860</w:t>
      </w:r>
    </w:p>
    <w:p w:rsidR="003519F1" w:rsidRPr="00012867" w:rsidRDefault="00012867" w:rsidP="000128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867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583"/>
        <w:gridCol w:w="134"/>
        <w:gridCol w:w="998"/>
        <w:gridCol w:w="423"/>
        <w:gridCol w:w="576"/>
        <w:gridCol w:w="283"/>
        <w:gridCol w:w="284"/>
        <w:gridCol w:w="283"/>
        <w:gridCol w:w="284"/>
        <w:gridCol w:w="1560"/>
      </w:tblGrid>
      <w:tr w:rsidR="004C40B1" w:rsidRPr="00012867" w:rsidTr="004C40B1">
        <w:trPr>
          <w:trHeight w:val="20"/>
        </w:trPr>
        <w:tc>
          <w:tcPr>
            <w:tcW w:w="76" w:type="pct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806" w:type="pct"/>
            <w:gridSpan w:val="2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мероприятий</w:t>
            </w:r>
          </w:p>
        </w:tc>
        <w:tc>
          <w:tcPr>
            <w:tcW w:w="663" w:type="pct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1" w:type="pct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ции, годы</w:t>
            </w:r>
          </w:p>
        </w:tc>
        <w:tc>
          <w:tcPr>
            <w:tcW w:w="1137" w:type="pct"/>
            <w:gridSpan w:val="5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Объем финансирования по годам, тыс. рублей</w:t>
            </w:r>
          </w:p>
        </w:tc>
        <w:tc>
          <w:tcPr>
            <w:tcW w:w="1037" w:type="pct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6" w:type="pct"/>
            <w:gridSpan w:val="2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3" w:type="pct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565" w:type="pct"/>
            <w:gridSpan w:val="3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тыс.руб(*)</w:t>
            </w:r>
          </w:p>
        </w:tc>
        <w:tc>
          <w:tcPr>
            <w:tcW w:w="189" w:type="pct"/>
            <w:vMerge w:val="restar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037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6" w:type="pct"/>
            <w:gridSpan w:val="2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3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9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7" w:type="pct"/>
            <w:vMerge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2867" w:rsidRPr="00012867" w:rsidTr="004C40B1">
        <w:trPr>
          <w:trHeight w:val="20"/>
        </w:trPr>
        <w:tc>
          <w:tcPr>
            <w:tcW w:w="5000" w:type="pct"/>
            <w:gridSpan w:val="11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повышение уровня защиты населения  и территорий муниципального района Сергиевский  от  пожаров и чрезвычайных ситуаций  природного и техногенного характера, а также безопасности людей на водных  объектах.</w:t>
            </w:r>
          </w:p>
        </w:tc>
      </w:tr>
      <w:tr w:rsidR="00012867" w:rsidRPr="00012867" w:rsidTr="004C40B1">
        <w:trPr>
          <w:trHeight w:val="20"/>
        </w:trPr>
        <w:tc>
          <w:tcPr>
            <w:tcW w:w="5000" w:type="pct"/>
            <w:gridSpan w:val="11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1.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Сергиевский. 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4C40B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складывающейся оперативной обстановки   с   пожарами, гибелью   и   травматизмом людей, материальных потерь от пожаров,  чрезвычайными ситуациями  на  территории муниципального района Сергиевский, выявление причин  и условий, способствующих возникновению пожаров.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Определение на базе ежегодного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мониторинга приоритетных   мероприятий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по  обеспечению   пожарной безопасности.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4C40B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имеющейся  нормативной правовой  базы  администрации муниципального района Сергиевский в сфере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обеспечения пожарной безопасности, гражданской обороны, предотвращения чрезвычайных ситуаций  с последующей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разработкой и утверждением нормативно-правовых  актов в области обеспечения пожарной безопасности.       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4C40B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в средствах массовой информации мероприятий по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противопожарной  тематике, гражданской обороне, защите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  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2021-2023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4C40B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и  проведение учебно-методических сборов с  главами   городского, сельских поселений,    руководителями структурных  подразделений,  руководителями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пожарной безопасности органов местного самоуправления, всего: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В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 - мероприятия по устранению недостатков органов государственного пожарного надзора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 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ситуаций, всего: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93,56100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293,56100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Декларирование безопасности гидротехнических сооружений.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автономных дымовых пожарных извещателей  семьям, находящимся в социально опасном положении, попавшим в трудную жизненную ситуацию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многодетным семьям,   гражданам пожилого возраста и инвалидам.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49,99995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149,99995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1.9.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системы оповещения населения.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Эксплуатация  оборудования  системы оповещения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012867" w:rsidRPr="00012867" w:rsidTr="004C40B1">
        <w:trPr>
          <w:trHeight w:val="20"/>
        </w:trPr>
        <w:tc>
          <w:tcPr>
            <w:tcW w:w="5000" w:type="pct"/>
            <w:gridSpan w:val="11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Осуществление подготовки и содержания в готовности сил и сре</w:t>
            </w:r>
            <w:proofErr w:type="gramStart"/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дств дл</w:t>
            </w:r>
            <w:proofErr w:type="gramEnd"/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я защиты населения и территории муниципального района Сергиевский от пожаров и  чрезвычайных ситуаций природного и техногенного характера.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4C40B1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и согласование  Расписания выезда подразделений пожарной охраны на тушение пожаров в муниципальном районе Сергиевский.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учений и тренировок по гражданской обороне и защите населения от чрезвычайных ситуаций природного и техногенного характера.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количества пожаров и чрезвычайных ситуаций природного и техногенного характера на территории муниципального района Сергиевский, недопущение случаев массовой гибели и травмирования людей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паспортов территории населенных пунктов муниципального района Сергиевский, корректировка информации в АИУС "РСЧС".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4" w:type="pct"/>
            <w:gridSpan w:val="4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Своевременное экстренное оперативное взаимодействие единой дежурно-диспетчерской службы и экстренных оперативных служб в целях повышения эффективности мероприятий по оказанию помощи населению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(обеспечение безопасности жизнедеятельности).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4,54084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165,00000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169,54084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Оплата услуг вневедомственной, пожарной охраны (обеспечение работоспособности и ТО установок автоматической охранной, пожарной сигнализации и функционирование тревожной кнопки на объектах ОМС).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145,34860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308,40616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453,75476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806" w:type="pct"/>
            <w:gridSpan w:val="2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и установка пожарных гидрантов в населенных пунктах </w:t>
            </w:r>
            <w:proofErr w:type="spell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Готовность организаций и предприятий к функционированию в условиях чрезвычайных ситуаций мирного и военного времени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ответственного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 безопасную эксплуатацию гидротехнических сооружений. 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Безаварийная эксплуатация гидротехнических сооружений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1806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руководителей и сотрудников в области защиты от чрезвычайных ситуаций и гражданской обороны.</w:t>
            </w:r>
          </w:p>
        </w:tc>
        <w:tc>
          <w:tcPr>
            <w:tcW w:w="66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Готовность организаций и предприятий к функционированию в условиях чрезвычайных ситуаций мирного и военного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времени</w:t>
            </w:r>
          </w:p>
        </w:tc>
      </w:tr>
      <w:tr w:rsidR="00012867" w:rsidRPr="00012867" w:rsidTr="004C40B1">
        <w:trPr>
          <w:trHeight w:val="20"/>
        </w:trPr>
        <w:tc>
          <w:tcPr>
            <w:tcW w:w="5000" w:type="pct"/>
            <w:gridSpan w:val="11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Цель: 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</w:t>
            </w:r>
          </w:p>
        </w:tc>
      </w:tr>
      <w:tr w:rsidR="00012867" w:rsidRPr="00012867" w:rsidTr="004C40B1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Повышение уровня пожарной безопасности образовательных учреждений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362,38004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398,61815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760,99819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815,35509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896,89076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1712,24585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3.2.1.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Регламентные работы по внутреннему противопожарному водопроводу (Техническое обслуживание и проверка работоспособности внутренних противопожарных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кранов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перекатка пожарных рукавов)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400,40000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469,48000</w:t>
            </w:r>
          </w:p>
        </w:tc>
        <w:tc>
          <w:tcPr>
            <w:tcW w:w="188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869,88000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174,65800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251,72823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426,38623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494,12216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494,12216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Огнезащитная обработка чердачных помещений. 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76,34790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76,34790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 и ограждение кровли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14,85000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123,25500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138,10500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пожарных лестниц и ремонтные работы по предписаниям органов государственного пожарного надзора.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99,00000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99,00000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Построение систем мониторинга автоматических сре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дств пр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отивопожарной защиты в  образовательных учреждениях.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762,30000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1342,00000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2104,30000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3.10.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ониторинг»).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635,34240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698,87680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1334,21920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3.11.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образовательных учреждений техническими средствами комплексной </w:t>
            </w:r>
            <w:r w:rsidR="004C40B1"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Ремонт (замена) систем пожарной сигнализации в образовательных учреждениях: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областного бюджета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6569,25302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21368,93302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- в том числе средства местного бюджета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1642,31326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2036,04000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5342,23326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Обслуживание 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каналов передачи данных систем мониторинга автоматических средств противопожарной защиты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 образовательных учреждениях.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3.14</w:t>
            </w:r>
          </w:p>
        </w:tc>
        <w:tc>
          <w:tcPr>
            <w:tcW w:w="171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регламентных работ по обслуживанию противопожарного водопровода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3.15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первичных средств пожаротушения 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194,84000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194,84000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Не допустить возникновение пожаров  и гибель людей в образовательных учреждениях, расположенных на территории муниципального района Сергиевский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3.16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возмещения за изымаемые аварийные жилые  помещения, с учетом стоимости возмещения по отчетам об оценке гражданам, проживающим на территории  муниципального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угрозы возникновения чрезвычайной ситуации.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43911,11780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43911,11780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 возникновения (угрозы возникновения) чрезвычайной ситуации.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3.17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(или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)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приобретение жилых помещений для дальнейшего предоставления собственникам и нанимателям по договорам социального найма жилых помещений взамен аварийных жилых помещений в связи с признанием многоквартирных домов аварийными и подлежащими сносу, 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возникновении или угрозы возникновения чрезвычайной ситуации.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51545,07000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51545,07000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 возникновения (угрозы возникновения) чрезвычайной ситуации.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3.18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денежных компенсаций гражданам, проживающим на территории  муниципального района Сергиевский Самарской области, оказавшимся в трудной жизненной ситуации, в связи с признанием многоквартирных домов аварийными и подлежащими сносу,</w:t>
            </w:r>
            <w:r w:rsidR="004C40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ситуации.</w:t>
            </w:r>
            <w:proofErr w:type="gramEnd"/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(МКУ "Управление заказчика-застройщика, архитектуры и градостроительства" муниципального района Сергиевский)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1062,00000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1062,00000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 возникновения (угрозы возникновения) чрезвычайной ситуации.</w:t>
            </w:r>
          </w:p>
        </w:tc>
      </w:tr>
      <w:tr w:rsidR="004C40B1" w:rsidRPr="00012867" w:rsidTr="004C40B1">
        <w:trPr>
          <w:trHeight w:val="20"/>
        </w:trPr>
        <w:tc>
          <w:tcPr>
            <w:tcW w:w="76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3.19</w:t>
            </w:r>
          </w:p>
        </w:tc>
        <w:tc>
          <w:tcPr>
            <w:tcW w:w="171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готовности защитных сооружений гражданкой обороны</w:t>
            </w:r>
          </w:p>
        </w:tc>
        <w:tc>
          <w:tcPr>
            <w:tcW w:w="752" w:type="pct"/>
            <w:gridSpan w:val="2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281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383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Защита </w:t>
            </w:r>
            <w:r w:rsidR="004C40B1"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населения</w:t>
            </w: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 опасностей</w:t>
            </w:r>
            <w:proofErr w:type="gramStart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возникающих при ЧС,   (угрозы возникновения) чрезвычайной ситуации, а также при ведении военных действий или вследствие этих действий</w:t>
            </w:r>
          </w:p>
        </w:tc>
      </w:tr>
      <w:tr w:rsidR="004C40B1" w:rsidRPr="00012867" w:rsidTr="004C40B1">
        <w:trPr>
          <w:trHeight w:val="20"/>
        </w:trPr>
        <w:tc>
          <w:tcPr>
            <w:tcW w:w="3209" w:type="pct"/>
            <w:gridSpan w:val="6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108976,45216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15610,80300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8319,40000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132906,65516</w:t>
            </w:r>
          </w:p>
        </w:tc>
        <w:tc>
          <w:tcPr>
            <w:tcW w:w="1037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C40B1" w:rsidRPr="00012867" w:rsidTr="004C40B1">
        <w:trPr>
          <w:trHeight w:val="20"/>
        </w:trPr>
        <w:tc>
          <w:tcPr>
            <w:tcW w:w="3209" w:type="pct"/>
            <w:gridSpan w:val="6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средства областного бюджета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6569,25302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8144,16000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6655,52000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21368,93302</w:t>
            </w:r>
          </w:p>
        </w:tc>
        <w:tc>
          <w:tcPr>
            <w:tcW w:w="103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4C40B1" w:rsidRPr="00012867" w:rsidTr="004C40B1">
        <w:trPr>
          <w:trHeight w:val="20"/>
        </w:trPr>
        <w:tc>
          <w:tcPr>
            <w:tcW w:w="3209" w:type="pct"/>
            <w:gridSpan w:val="6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102407,19914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7466,64300</w:t>
            </w:r>
          </w:p>
        </w:tc>
        <w:tc>
          <w:tcPr>
            <w:tcW w:w="188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1663,88000</w:t>
            </w:r>
          </w:p>
        </w:tc>
        <w:tc>
          <w:tcPr>
            <w:tcW w:w="189" w:type="pct"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111537,72214</w:t>
            </w:r>
          </w:p>
        </w:tc>
        <w:tc>
          <w:tcPr>
            <w:tcW w:w="1037" w:type="pct"/>
            <w:noWrap/>
            <w:hideMark/>
          </w:tcPr>
          <w:p w:rsidR="00012867" w:rsidRPr="00012867" w:rsidRDefault="00012867" w:rsidP="00012867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8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012867" w:rsidRDefault="00012867" w:rsidP="000128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867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Default="00D1489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№07</w:t>
      </w:r>
    </w:p>
    <w:p w:rsid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Липовка муниципального района Сергиевский на IV квартал 2025 г.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В соответствии с Законом Самарской области от 05.07.2005 № 139-ГД  «О жилище»,  Уставом сельского  поселения  Липовка муниципального района Сергиевский Самарской области, Собрание представителей 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области </w:t>
      </w:r>
      <w:r w:rsidRPr="004C40B1">
        <w:rPr>
          <w:rFonts w:ascii="Times New Roman" w:eastAsia="Calibri" w:hAnsi="Times New Roman" w:cs="Times New Roman"/>
          <w:sz w:val="12"/>
          <w:szCs w:val="12"/>
        </w:rPr>
        <w:t>решило: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Липовка муниципального района Сергиевский среднюю стоимость одного квадратного метра общей площади жилья на IV квартал 2025 г. в размере 16 592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4C40B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С.В. Базарова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C40B1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12867" w:rsidRDefault="004C40B1" w:rsidP="004C40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4C40B1" w:rsidRPr="004C40B1" w:rsidRDefault="004C40B1" w:rsidP="004C40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C40B1" w:rsidRPr="004C40B1" w:rsidRDefault="004C40B1" w:rsidP="004C40B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002">
        <w:rPr>
          <w:rFonts w:ascii="Times New Roman" w:eastAsia="Calibri" w:hAnsi="Times New Roman" w:cs="Times New Roman"/>
          <w:b/>
          <w:sz w:val="12"/>
          <w:szCs w:val="12"/>
        </w:rPr>
        <w:t xml:space="preserve">«Об избрании Председателя Собрания Представителей 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00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области»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сельского поселения 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F3002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Федеральным законом от 20.03.2025 года № 33-ФЗ «Об общих принципах организации местного самоуправления в единой системе публичной власти», Уставом сельского поселения Захаркино муниципального района Сергиевский,  рассмотрев предложенные кандидатуры депутатов на должность председателя Собрания представителей сельского поселения Захаркино муниципального района Сергиевский,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решило:</w:t>
      </w:r>
      <w:proofErr w:type="gramEnd"/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Избрать Председателем Собрания Представителей сельского поселения Захаркино муниципального района Сергиевский Самарской области  </w:t>
      </w: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Жаркову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Альбину Александровну.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F30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Председательствующий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на заседании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Баканова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Н.В.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Default="00D14891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14891" w:rsidRDefault="00D14891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F3002" w:rsidRPr="004C40B1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F3002" w:rsidRPr="004C40B1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CF3002" w:rsidRPr="004C40B1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№02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CF3002">
        <w:rPr>
          <w:rFonts w:ascii="Times New Roman" w:eastAsia="Calibri" w:hAnsi="Times New Roman" w:cs="Times New Roman"/>
          <w:b/>
          <w:sz w:val="12"/>
          <w:szCs w:val="12"/>
        </w:rPr>
        <w:t xml:space="preserve">Об избрании </w:t>
      </w:r>
      <w:proofErr w:type="gramStart"/>
      <w:r w:rsidRPr="00CF3002">
        <w:rPr>
          <w:rFonts w:ascii="Times New Roman" w:eastAsia="Calibri" w:hAnsi="Times New Roman" w:cs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CF3002">
        <w:rPr>
          <w:rFonts w:ascii="Times New Roman" w:eastAsia="Calibri" w:hAnsi="Times New Roman" w:cs="Times New Roman"/>
          <w:b/>
          <w:sz w:val="12"/>
          <w:szCs w:val="12"/>
        </w:rPr>
        <w:t xml:space="preserve"> Захаркино муниципального района Сергиевский Самарской области»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сельского поселения 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20.03.2025 года № 33-ФЗ «Об общих принципах организации местного самоуправления в единой системе публичной власти», Уставом сельского поселения Захаркино муниципального района Сергиевский, Собрание Представителей сельского поселения Захаркино муниципального района Сергиевский решило: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Захаркино муниципального района Сергиевский Самарской области  </w:t>
      </w: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Ерушова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Ивана Николаевича.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F30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F300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подписания.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А.А.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Больсунов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Д.П.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4C40B1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F3002" w:rsidRPr="004C40B1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CF3002" w:rsidRPr="004C40B1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F3002" w:rsidRPr="004C40B1" w:rsidRDefault="00CF3002" w:rsidP="00CF30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002">
        <w:rPr>
          <w:rFonts w:ascii="Times New Roman" w:eastAsia="Calibri" w:hAnsi="Times New Roman" w:cs="Times New Roman"/>
          <w:b/>
          <w:sz w:val="12"/>
          <w:szCs w:val="12"/>
        </w:rPr>
        <w:t>«Об избрании депутатов 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созыва»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сельского поселения 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F3002">
        <w:rPr>
          <w:rFonts w:ascii="Times New Roman" w:eastAsia="Calibri" w:hAnsi="Times New Roman" w:cs="Times New Roman"/>
          <w:sz w:val="12"/>
          <w:szCs w:val="12"/>
        </w:rPr>
        <w:t>В соответствии с  Федеральным  закона от 20.03.2025г. № 33-ФЗ «Об общих принципах организации местного самоуправления в единой системе публичной власти»,  Уставом сельского поселения Захаркино муниципального района Сергиевский Самарской области, Собрание Представителей сельского поселения Захаркино муниципального района Сергиевский решило:</w:t>
      </w:r>
      <w:proofErr w:type="gramEnd"/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Избрать Зайцева Сергея Владимировича и </w:t>
      </w: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Жаркову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Альбину Александровну - депутатов Собрания представителей сельского поселения Захаркино муниципального района Сергиевский Самарской области в состав  Собрания Представителей муниципального района Сергиевский Самарской области седьмого созыва.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подписания.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002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А.А.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00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F3002" w:rsidRPr="00CF3002" w:rsidRDefault="00CF3002" w:rsidP="00CF300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F3002">
        <w:rPr>
          <w:rFonts w:ascii="Times New Roman" w:eastAsia="Calibri" w:hAnsi="Times New Roman" w:cs="Times New Roman"/>
          <w:sz w:val="12"/>
          <w:szCs w:val="12"/>
        </w:rPr>
        <w:t>Больсунов</w:t>
      </w:r>
      <w:proofErr w:type="spellEnd"/>
      <w:r w:rsidRPr="00CF3002">
        <w:rPr>
          <w:rFonts w:ascii="Times New Roman" w:eastAsia="Calibri" w:hAnsi="Times New Roman" w:cs="Times New Roman"/>
          <w:sz w:val="12"/>
          <w:szCs w:val="12"/>
        </w:rPr>
        <w:t xml:space="preserve"> Д.П.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B735B6" w:rsidP="00B735B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2337683" cy="3194991"/>
            <wp:effectExtent l="0" t="0" r="0" b="0"/>
            <wp:docPr id="1" name="Рисунок 1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16" cy="31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519B">
        <w:rPr>
          <w:rFonts w:ascii="Times New Roman" w:eastAsia="Calibri" w:hAnsi="Times New Roman" w:cs="Times New Roman"/>
          <w:b/>
          <w:sz w:val="12"/>
          <w:szCs w:val="12"/>
        </w:rPr>
        <w:t>Об избрании Председателя Собрания Представителей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519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6519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20.03.2025года № 33-ФЗ «Об общих принципах организации местного самоуправления в единой системе публичной власти», Уставом сельского поселения Кармало-Аделяково муниципального района Сергиевский Самарской области, рассмотрев предложенные кандидатуры депутатов на должность председателя Собрания представителей сельского поселения Кармало-Аделяково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 решило:</w:t>
      </w:r>
      <w:proofErr w:type="gramEnd"/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Избрать Председателем Собрания Представителей сельского поселения Кармало-Аделяково муниципального района Сергиевский Самарской области Малиновского Николая Павловича.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вступает в силу с момента подписания.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Председательствующий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на заседании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Карягин В.И.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№01а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519B">
        <w:rPr>
          <w:rFonts w:ascii="Times New Roman" w:eastAsia="Calibri" w:hAnsi="Times New Roman" w:cs="Times New Roman"/>
          <w:b/>
          <w:sz w:val="12"/>
          <w:szCs w:val="12"/>
        </w:rPr>
        <w:t xml:space="preserve">Об избрании заместителя председателя Собрания Представителей 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519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Самарской области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20.03.2025года № 33-ФЗ «Об общих принципах организации местного самоуправления в единой системе публичной власти», Уставом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 решило: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Избрать  заместителем председателя Собрания Представителей сельского поселения Кармало-Аделяково муниципального района Сергиевский Самарской области </w:t>
      </w:r>
      <w:proofErr w:type="spellStart"/>
      <w:r w:rsidRPr="0086519B">
        <w:rPr>
          <w:rFonts w:ascii="Times New Roman" w:eastAsia="Calibri" w:hAnsi="Times New Roman" w:cs="Times New Roman"/>
          <w:sz w:val="12"/>
          <w:szCs w:val="12"/>
        </w:rPr>
        <w:t>Ятманову</w:t>
      </w:r>
      <w:proofErr w:type="spellEnd"/>
      <w:r w:rsidRPr="0086519B">
        <w:rPr>
          <w:rFonts w:ascii="Times New Roman" w:eastAsia="Calibri" w:hAnsi="Times New Roman" w:cs="Times New Roman"/>
          <w:sz w:val="12"/>
          <w:szCs w:val="12"/>
        </w:rPr>
        <w:t xml:space="preserve"> Светлану Алексеевну.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подписания.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муниципального района  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Малиновский Н.П.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012867" w:rsidRDefault="00012867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86519B" w:rsidRPr="004C40B1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6519B" w:rsidRPr="004C40B1" w:rsidRDefault="0086519B" w:rsidP="008651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№01б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519B">
        <w:rPr>
          <w:rFonts w:ascii="Times New Roman" w:eastAsia="Calibri" w:hAnsi="Times New Roman" w:cs="Times New Roman"/>
          <w:b/>
          <w:sz w:val="12"/>
          <w:szCs w:val="12"/>
        </w:rPr>
        <w:t>Об избрании депутатов  Собрания представителей сельского поселения Кармало-Аделяково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6519B">
        <w:rPr>
          <w:rFonts w:ascii="Times New Roman" w:eastAsia="Calibri" w:hAnsi="Times New Roman" w:cs="Times New Roman"/>
          <w:sz w:val="12"/>
          <w:szCs w:val="12"/>
        </w:rPr>
        <w:t>В соответствии с  Федеральным  закона от 20.03.2025г. № 33-ФЗ «Об общих принципах организации местного самоуправления в единой системе публичной власти»,  Уставом сельского поселения Кармало-Аделяково муниципального района Сергиевский Самарской области, Собрание Представителей сельского поселения Кармало-Аделяково муниципального района Сергиевский Самарской области решило:</w:t>
      </w:r>
      <w:proofErr w:type="gramEnd"/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Избрать Карягина Владислава Ивановича, Малиновского Николая Павловича - депутатов Собрания представителей сельского поселения Кармало-Аделяково муниципального района Сергиевский Самарской области в состав  Собрания Представителей муниципального района Сергиевский Самарской области седьмого созыва.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подписания.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519B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муниципаль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ного района Сергиевский </w:t>
      </w:r>
      <w:r w:rsidRPr="00865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Малиновский Н.П.</w:t>
      </w: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6519B" w:rsidRP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86519B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2867" w:rsidRDefault="0086519B" w:rsidP="00865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519B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Антоновка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6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области»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-ФЗ «Об общих принципах организации местного самоуправления в Российской Федерации», </w:t>
      </w: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Антоновка муниципального района</w:t>
      </w:r>
      <w:proofErr w:type="gramEnd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 в целях приведения нормативных правовых актов в соответствие с действующим законодательством,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решило: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Антоновка муниципального района Сергиевский от 03.03.2025 года № 6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(далее - Порядок) изменения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Антоновка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А.И. Илларионов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Верхняя Орлянка 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03.03.2025 года № 8 «Об утверждении Порядка организации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 xml:space="preserve"> и проведения общественных обсуждений или публичных слушаний по вопросам градостроительной деятельности 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сельского поселения Верхняя Орлянка муниципального района Сергиевский Самарской области»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Верхняя Орлянка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Верхняя Орлянка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(далее - Порядок) изменения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Верхняя Орлянка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А.А.Митяева</w:t>
      </w:r>
      <w:proofErr w:type="spellEnd"/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2462D7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Е.Н. </w:t>
      </w: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Сеземина</w:t>
      </w:r>
      <w:proofErr w:type="spellEnd"/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Воротнее 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области»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Воротнее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Воротнее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(далее - Порядок) изменения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Воротнее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Т.А.Мамыкина</w:t>
      </w:r>
      <w:proofErr w:type="spellEnd"/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1286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Никити</w:t>
      </w:r>
      <w:proofErr w:type="spellEnd"/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Елшанка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области»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Елшанка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а Сергиевский Самарской области </w:t>
      </w:r>
      <w:r w:rsidRPr="002462D7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Елшанка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(далее - Порядок) изменения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Елшанка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Е.М.Краснова</w:t>
      </w:r>
      <w:proofErr w:type="spellEnd"/>
      <w:r w:rsidRPr="002462D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2462D7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С.И.Николаева</w:t>
      </w:r>
      <w:proofErr w:type="spellEnd"/>
      <w:r w:rsidRPr="002462D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Pr="002462D7" w:rsidRDefault="009A27B3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05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Захаркино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от 03.03.2025 года № 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462D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Самарской области»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2462D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Захаркино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 решило:</w:t>
      </w:r>
      <w:proofErr w:type="gramEnd"/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Захаркино муниципального района Сергиевский Самарской области от 03.03.2025 года № 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(далее - Порядок) изменения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Захаркино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А.А.Жаркова</w:t>
      </w: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462D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12867" w:rsidRDefault="002462D7" w:rsidP="002462D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462D7">
        <w:rPr>
          <w:rFonts w:ascii="Times New Roman" w:eastAsia="Calibri" w:hAnsi="Times New Roman" w:cs="Times New Roman"/>
          <w:sz w:val="12"/>
          <w:szCs w:val="12"/>
        </w:rPr>
        <w:t xml:space="preserve">Д.П. </w:t>
      </w:r>
      <w:proofErr w:type="spellStart"/>
      <w:r w:rsidRPr="002462D7">
        <w:rPr>
          <w:rFonts w:ascii="Times New Roman" w:eastAsia="Calibri" w:hAnsi="Times New Roman" w:cs="Times New Roman"/>
          <w:sz w:val="12"/>
          <w:szCs w:val="12"/>
        </w:rPr>
        <w:t>Больсунов</w:t>
      </w:r>
      <w:proofErr w:type="spellEnd"/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02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Кармало-Аделяково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Кармало-Аделяково муниципального района Сергиевский Самарской области»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Кармало-Аделяково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Кармало-Аделяково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Кармало-Аделяково муниципального района Сергиевский Самарской области (далее - Порядок) изменения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Кармало-Аделяково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Н.П.Малиновский</w:t>
      </w:r>
      <w:proofErr w:type="spell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Калиновка 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области»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Калиновка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Калиновка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Калиновка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(далее - Порядок) изменения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 </w:t>
      </w:r>
      <w:r w:rsidRPr="004A0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Калиновка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Л.Н. Дмитриева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4A019B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Плюснина</w:t>
      </w:r>
      <w:proofErr w:type="spellEnd"/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06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Кандабулак 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03.03.2025 года № 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области»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Кандабулак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Кандабулак муниципального района Сергиевский от 03.03.2025 года № 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(далее - Порядок) изменения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A0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Кандабулак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Л.К. Галкина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4A019B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Кандабулак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</w:t>
      </w:r>
      <w:r>
        <w:rPr>
          <w:rFonts w:ascii="Times New Roman" w:eastAsia="Calibri" w:hAnsi="Times New Roman" w:cs="Times New Roman"/>
          <w:sz w:val="12"/>
          <w:szCs w:val="12"/>
        </w:rPr>
        <w:t xml:space="preserve">униципального района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СергиевскиЙ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Н.В. </w:t>
      </w: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Комаровская</w:t>
      </w:r>
      <w:proofErr w:type="spellEnd"/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Pr="004A019B" w:rsidRDefault="009A27B3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КРАСНОСЕЛЬКОЕ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04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Красносельское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Самарской области»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Красносельское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Красносельское муниципального района Сергиевский от 03.03.2025 года № 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(далее - Порядок) изменения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Красносельское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Л.В.Мельник</w:t>
      </w:r>
      <w:proofErr w:type="spell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Д.И. Тихонов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06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 xml:space="preserve">«О внесении изменений в решение Собрания представителей сельского поселения Кутузовский 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области»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Кутузовский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Кутузовский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(далее - Порядок) изменения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Кутузовский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А.В. </w:t>
      </w:r>
      <w:proofErr w:type="spellStart"/>
      <w:r w:rsidRPr="004A019B">
        <w:rPr>
          <w:rFonts w:ascii="Times New Roman" w:eastAsia="Calibri" w:hAnsi="Times New Roman" w:cs="Times New Roman"/>
          <w:sz w:val="12"/>
          <w:szCs w:val="12"/>
        </w:rPr>
        <w:t>Сабельникова</w:t>
      </w:r>
      <w:proofErr w:type="spellEnd"/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A019B">
        <w:rPr>
          <w:rFonts w:ascii="Times New Roman" w:eastAsia="Calibri" w:hAnsi="Times New Roman" w:cs="Times New Roman"/>
          <w:sz w:val="12"/>
          <w:szCs w:val="12"/>
        </w:rPr>
        <w:t>04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Липовка 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A019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4A019B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Липовка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Липовка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(далее - Порядок) изменения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A019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Липовка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С.В. Базарова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A019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A019B" w:rsidRPr="004A019B" w:rsidRDefault="004A019B" w:rsidP="004A019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A019B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4A019B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2462D7"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462D7">
        <w:rPr>
          <w:rFonts w:ascii="Times New Roman" w:eastAsia="Calibri" w:hAnsi="Times New Roman" w:cs="Times New Roman"/>
          <w:sz w:val="12"/>
          <w:szCs w:val="12"/>
        </w:rPr>
        <w:t>сентяб</w:t>
      </w:r>
      <w:r w:rsidR="002462D7"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2462D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</w:p>
    <w:p w:rsid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955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Светлодольск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595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13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области»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8595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A85955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A85955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Светлодольск муниципального района Сергиевский Самарской области, в целях приведения нормативных правовых актов в соответствие с действующим законодательством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95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 решило:</w:t>
      </w:r>
      <w:proofErr w:type="gramEnd"/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Светлодольск муниципального района Сергиевский от 03.03.2025 года № 13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(далее - Порядок) изменения следующего содержания: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595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955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9A27B3" w:rsidRDefault="009A27B3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955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85955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85955" w:rsidRP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A85955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595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595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Default="00A85955" w:rsidP="00A8595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85955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5A3E3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E37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Серноводск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E3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области»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5A3E3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5A3E3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Серноводск муниципального района Сергиевский Самарской области, в целях приведения нормативных правовых актов в соответствие с действующим законодательством, Собрание Представителей сельского поселения Серноводск муниципального райо</w:t>
      </w:r>
      <w:r>
        <w:rPr>
          <w:rFonts w:ascii="Times New Roman" w:eastAsia="Calibri" w:hAnsi="Times New Roman" w:cs="Times New Roman"/>
          <w:sz w:val="12"/>
          <w:szCs w:val="12"/>
        </w:rPr>
        <w:t xml:space="preserve">на Сергиевский Самарской области </w:t>
      </w:r>
      <w:r w:rsidRPr="005A3E37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 Внести в решение Собрания представителей сельского поселения Серноводск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(далее - Порядок) изменения следующего содержания: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Серноводск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Н.Ю. </w:t>
      </w:r>
      <w:proofErr w:type="spellStart"/>
      <w:r w:rsidRPr="005A3E37">
        <w:rPr>
          <w:rFonts w:ascii="Times New Roman" w:eastAsia="Calibri" w:hAnsi="Times New Roman" w:cs="Times New Roman"/>
          <w:sz w:val="12"/>
          <w:szCs w:val="12"/>
        </w:rPr>
        <w:t>Саламасова</w:t>
      </w:r>
      <w:proofErr w:type="spellEnd"/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A3E37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5A3E37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Серноводск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A3E37">
        <w:rPr>
          <w:rFonts w:ascii="Times New Roman" w:eastAsia="Calibri" w:hAnsi="Times New Roman" w:cs="Times New Roman"/>
          <w:sz w:val="12"/>
          <w:szCs w:val="12"/>
        </w:rPr>
        <w:t>Е.Г.Алексеева</w:t>
      </w:r>
      <w:proofErr w:type="spellEnd"/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5A3E3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E37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Сургут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E3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6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области»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5A3E3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5A3E3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сельского поселения Сургут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</w:t>
      </w:r>
      <w:r>
        <w:rPr>
          <w:rFonts w:ascii="Times New Roman" w:eastAsia="Calibri" w:hAnsi="Times New Roman" w:cs="Times New Roman"/>
          <w:sz w:val="12"/>
          <w:szCs w:val="12"/>
        </w:rPr>
        <w:t>а Сергиевский Самарской области</w:t>
      </w: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 решило:</w:t>
      </w:r>
      <w:proofErr w:type="gramEnd"/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сельского поселения Сургут муниципального района Сергиевский от 03.03.2025 года № 6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(далее - Порядок) изменения следующего содержания: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Настоящее Решение вступает в силу со дня </w:t>
      </w:r>
      <w:r>
        <w:rPr>
          <w:rFonts w:ascii="Times New Roman" w:eastAsia="Calibri" w:hAnsi="Times New Roman" w:cs="Times New Roman"/>
          <w:sz w:val="12"/>
          <w:szCs w:val="12"/>
        </w:rPr>
        <w:t>его официального опубликования.</w:t>
      </w:r>
    </w:p>
    <w:p w:rsidR="009A27B3" w:rsidRDefault="009A27B3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E37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городского поселения Суходол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3E3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области»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r w:rsidRPr="005A3E37">
        <w:rPr>
          <w:rFonts w:ascii="Times New Roman" w:eastAsia="Calibri" w:hAnsi="Times New Roman" w:cs="Times New Roman"/>
          <w:sz w:val="12"/>
          <w:szCs w:val="12"/>
        </w:rPr>
        <w:t>3</w:t>
      </w:r>
      <w:r w:rsidR="00082F56">
        <w:rPr>
          <w:rFonts w:ascii="Times New Roman" w:eastAsia="Calibri" w:hAnsi="Times New Roman" w:cs="Times New Roman"/>
          <w:sz w:val="12"/>
          <w:szCs w:val="12"/>
        </w:rPr>
        <w:t>1</w:t>
      </w:r>
      <w:bookmarkStart w:id="0" w:name="_GoBack"/>
      <w:bookmarkEnd w:id="0"/>
      <w:r w:rsidRPr="005A3E37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 руководствуясь Уставом городского поселения Суходол 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решило:</w:t>
      </w:r>
      <w:proofErr w:type="gramEnd"/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городского поселения Суходол муниципального района Сергиевский от 03.03.2025 года № 8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(далее - Порядок) изменения следующего содержания: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 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A27B3" w:rsidRDefault="009A27B3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городского поселения Суходол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A3E37">
        <w:rPr>
          <w:rFonts w:ascii="Times New Roman" w:eastAsia="Calibri" w:hAnsi="Times New Roman" w:cs="Times New Roman"/>
          <w:sz w:val="12"/>
          <w:szCs w:val="12"/>
        </w:rPr>
        <w:t>С.И.Баранов</w:t>
      </w:r>
      <w:proofErr w:type="spellEnd"/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A27B3" w:rsidRPr="005A3E37" w:rsidRDefault="009A27B3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A3E37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5A3E37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5A3E37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5A3E37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</w:t>
      </w:r>
    </w:p>
    <w:p w:rsid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3E3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A3E3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A3E37" w:rsidRPr="005A3E37" w:rsidRDefault="005A3E37" w:rsidP="005A3E3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A3E37">
        <w:rPr>
          <w:rFonts w:ascii="Times New Roman" w:eastAsia="Calibri" w:hAnsi="Times New Roman" w:cs="Times New Roman"/>
          <w:sz w:val="12"/>
          <w:szCs w:val="12"/>
        </w:rPr>
        <w:t>С.А.Даньшина</w:t>
      </w:r>
      <w:proofErr w:type="spellEnd"/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2462D7" w:rsidRPr="004C40B1" w:rsidRDefault="002462D7" w:rsidP="002462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462D7" w:rsidRPr="004C40B1" w:rsidRDefault="002462D7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462D7" w:rsidRPr="004C40B1" w:rsidRDefault="00006AD0" w:rsidP="002462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2462D7"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462D7">
        <w:rPr>
          <w:rFonts w:ascii="Times New Roman" w:eastAsia="Calibri" w:hAnsi="Times New Roman" w:cs="Times New Roman"/>
          <w:sz w:val="12"/>
          <w:szCs w:val="12"/>
        </w:rPr>
        <w:t>сентяб</w:t>
      </w:r>
      <w:r w:rsidR="002462D7"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2462D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06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«О внесении изменений в решение Собрания представителей сельского поселения Черновка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03.03.2025 года № 11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области»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Федерации, Федеральным законом от 06.10.2003 № </w:t>
      </w:r>
      <w:r w:rsidR="00082F56">
        <w:rPr>
          <w:rFonts w:ascii="Times New Roman" w:eastAsia="Calibri" w:hAnsi="Times New Roman" w:cs="Times New Roman"/>
          <w:sz w:val="12"/>
          <w:szCs w:val="12"/>
        </w:rPr>
        <w:t>131</w:t>
      </w:r>
      <w:r w:rsidRPr="00006AD0">
        <w:rPr>
          <w:rFonts w:ascii="Times New Roman" w:eastAsia="Calibri" w:hAnsi="Times New Roman" w:cs="Times New Roman"/>
          <w:sz w:val="12"/>
          <w:szCs w:val="12"/>
        </w:rPr>
        <w:t>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руководствуясь Уставом 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области, в целях приведения нормативных правовых актов в соответствие с действующим законодательством,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решило:</w:t>
      </w:r>
      <w:proofErr w:type="gramEnd"/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Черновка муниципального района Сергиевский от 03.03.2025 года № 11 «Об утверждении Порядка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(далее - Порядок) изменения следующего содержания: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1.1. Главу 4 Порядка дополнить пунктом 5 следующего содержания: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«5. Срок проведения общественных обсуждений или публичных слушаний, указанный в п. 1 главы 4 настоящего Порядка, может быть увеличен на срок не более 3 дней с учетом срока, необходимого на официальное опубликование заключения о результатах публичных слушаний».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http://www.sergievsk.ru/в информационно-телекоммуникационной сети «Интернет».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Черновка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С.С.Захаров</w:t>
      </w:r>
      <w:proofErr w:type="spellEnd"/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Антоновка 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2 от 27.01.2023 года «О Порядке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области»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 Собрание Представителей сельского поселения Антоновка  муниципального района Сергиевский решило: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Антоновка  муниципального района Сергиевский №2 от 27.01.2023 года «О Порядке внесения проектов муниципальных правовых актов в Собрание представителей сельского поселения Антоновка муниципального района Сергиевский Самарской области» (далее – Порядок) изменения следующего содержания: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АНТОНОВКА МУНИЦИПАЛЬНОГО РАЙОНА СЕРГИЕВСКИЙ - пишется заглавными буквами полужирным шрифтом Times New Roman № 18 в четыре строки;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 сельского поселения Антоновка муниципального района Сергиевский РЕШИЛО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</w:t>
      </w:r>
      <w:r w:rsidRPr="00006AD0">
        <w:rPr>
          <w:rFonts w:ascii="Times New Roman" w:eastAsia="Calibri" w:hAnsi="Times New Roman" w:cs="Times New Roman"/>
          <w:sz w:val="12"/>
          <w:szCs w:val="12"/>
        </w:rPr>
        <w:lastRenderedPageBreak/>
        <w:t>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Антоновка муниципального района Сергиевский Самарской области» либо «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Антоновка муниципального района Сергиевский Самарской области», инициалов и фамилии Председателя Собрания представителей сельского поселения Антоновка либо лица, исполняющего обязанности Председателя Собрания представителей сельского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Антоновка и Председателем Собрания представителей сельского поселения Антоновка) подпись Председателя Собрания представителей сельского поселения Антоновка также отделяется от текста 3 межстрочными интервалами (36 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Антоновка  муниципального района Сергиевский Самарской области» либо «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Антоновка муниципального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Антоновка либо лица, исполняющего обязанности Председателя Собрания представителей сельского поселения Антоновка, а подпись Главы сельского поселения Антоновка располагается под подписью  Председателя Собрания представителей сельского поселения Антоновка, отделяется от нее 3 межстрочными интервалами (36 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Антоновка муниципального района Сергиевский Самарской области» либо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Антоновка муниципального района Сергиевский Самарской области», инициалов и фамилии Главы сельского поселения Антоновка либо лица, исполняющего обязанности Главы сельского поселения  Антоновка».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A27B3" w:rsidRDefault="009A27B3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поселения  Антоновка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А.И. Илларионов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A27B3" w:rsidRPr="00006AD0" w:rsidRDefault="009A27B3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сельского  поселения Антоновка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«____» __________20___г.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№_______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006AD0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области. Собрание Представителей сельского поселения Антоновка муниципального района Сергиевский РЕШИЛО: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Антоновка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A27B3" w:rsidRDefault="009A27B3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А.И. Илларионов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A27B3" w:rsidRPr="00006AD0" w:rsidRDefault="009A27B3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462D7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2462D7" w:rsidRDefault="002462D7" w:rsidP="002462D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9A27B3" w:rsidRDefault="009A27B3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Верхняя Орлянка муниципального района Сергиевский Самарской области  №2 от 27.01.2023г. «О Порядке внесения проектов муниципальных правовых актов в Собрание представителей сельского поселения Верхняя Орлянка муниципального района Сергиевский Самарской области»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 решило: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Верхняя Орлянка муниципального района Сергиевский Самарской области №2 от 27.01.2023г. «О Порядке внесения проектов муниципальных правовых актов в Собрание представителей сельского поселения Верхняя Орлянка  муниципального района Сергиевский Самарской области» (далее – Порядок) изменения следующего содержания: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ВЕРХНЯЯ ОРЛЯНКА МУНИЦИПАЛЬНОГО РАЙОНА СЕРГИЕВСКИЙ САМАРСКОЙ ОБЛАСТИ  - пишется заглавными буквами полужирным шрифтом Times New Roman № 18 в четыре строки;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Верхняя Орлянка муниципального района Сергиевский Самарской области РЕШИЛО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Верхняя Орлянка  муниципального района Сергиевский Самарской области» либо «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Верхняя Орлянка муниципального района Сергиевский Самарской области», инициалов и фамилии Председателя Собрания представителей сельского поселения Верхняя Орлянка либо лица, исполняющего обязанности Председателя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Собрания представителей сельского поселения Верхняя Орлянка.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Верхняя Орлянка  и Председателем Собрания представителей сельского поселения Верхняя Орлянка) подпись Председателя Собрания представителей сельского поселения Верхняя Орлянка также отделяется от текста 3 межстрочными интервалами (36 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 Верхняя Орлянка  муниципального района Сергиевский Самарской области» либо «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 муниципального района Сергиевский Самарской области», инициалов и фамилии Председателя Собрания представителей сельского поселения Верхняя Орлянка либо лица, исполняющего обязанности Председателя Собрания представителей сельского поселения Верхняя Орлянка, а подпись Главы сельского поселения Верхняя Орлянка располагается под подписью  Председателя Собрания представителей сельского поселения Верхняя Орлянка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отделяется от нее 3 межстрочными интервалами (36 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Верхняя Орлянка муниципального района Сергиевский Самарской области» либо «</w:t>
      </w: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Верхняя Орлянка муниципального района Сергиевский Самарской области», инициалов и фамилии Главы сельского поселения Верхняя Орлянка  либо лица, исполняющего обязанности Главы сельского поселения Верхняя Орлянка 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Предс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едатель Собрания представителей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А.А.Митяева</w:t>
      </w:r>
      <w:proofErr w:type="spellEnd"/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lastRenderedPageBreak/>
        <w:t>И.о</w:t>
      </w:r>
      <w:proofErr w:type="gramStart"/>
      <w:r w:rsidRPr="00006AD0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006AD0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Е.Н.Сеземина</w:t>
      </w:r>
      <w:proofErr w:type="spellEnd"/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A27B3" w:rsidRPr="00006AD0" w:rsidRDefault="009A27B3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сельского  поселения Верхняя Орлянка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«____» __________20___г.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</w:t>
      </w:r>
      <w:r w:rsidRPr="00006AD0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№_______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006AD0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6AD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Верхняя Орляка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 Самарской области РЕШИЛО: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06AD0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Верхняя Орлянка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Председ</w:t>
      </w:r>
      <w:r>
        <w:rPr>
          <w:rFonts w:ascii="Times New Roman" w:eastAsia="Calibri" w:hAnsi="Times New Roman" w:cs="Times New Roman"/>
          <w:sz w:val="12"/>
          <w:szCs w:val="12"/>
        </w:rPr>
        <w:t xml:space="preserve">атель Собрания Представителей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А.А.Митяев</w:t>
      </w:r>
      <w:proofErr w:type="spellEnd"/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6A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06AD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12867" w:rsidRDefault="00006AD0" w:rsidP="0000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06AD0">
        <w:rPr>
          <w:rFonts w:ascii="Times New Roman" w:eastAsia="Calibri" w:hAnsi="Times New Roman" w:cs="Times New Roman"/>
          <w:sz w:val="12"/>
          <w:szCs w:val="12"/>
        </w:rPr>
        <w:t>Р.Р.Исмагилова</w:t>
      </w:r>
      <w:proofErr w:type="spellEnd"/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Воротнее муниципального района Сергиевский Самарской области № 2 от 27.01.2023г «О Порядке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области»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 решило: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Воротнее муниципального района Сергиевский Самарской области № 2 от 27.01.2023г «О Порядке внесения проектов муниципальных правовых актов в Собрание представителей сельского поселения Воротнее муниципального района Сергиевский Самарской области» (далее – Порядок) изменения следующего содержания: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ВОРОТНЕЕ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</w:t>
      </w:r>
      <w:r w:rsidRPr="00651B3A">
        <w:rPr>
          <w:rFonts w:ascii="Times New Roman" w:eastAsia="Calibri" w:hAnsi="Times New Roman" w:cs="Times New Roman"/>
          <w:sz w:val="12"/>
          <w:szCs w:val="12"/>
        </w:rPr>
        <w:lastRenderedPageBreak/>
        <w:t>«Собрание Представителей сельского поселения Воротнее муниципального района Сергиевский Самарской области РЕШИЛО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Воротнее муниципального района Сергиевский Самарской области» либо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Воротнее муниципального района Сергиевский Самарской области», инициалов и фамилии Председателя Собрания представителей сельского поселения Воротнее либо лица, исполняющего обязанности Председателя Собрания представителей сельского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поселения Воротнее.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Воротнее и Председателем Собрания представителей сельского поселения Воротнее) подпись Председателя Собрания представителей сельского поселения Воротнее  также отделяется от текста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Воротнее муниципального района Сергиевский Самарской области» либо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Воротнее муниципального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Воротнее либо лица, исполняющего обязанности Председателя Собрания представителей сельского поселения Воротнее, а подпись Главы сельского поселения Воротнее располагается под подписью  Председателя Собрания представителей сельского поселения Воротнее, отделяется от нее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Воротнее муниципального района Сергиевский Самарской области» либо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Главы сельского поселения Воротнее муниципального района Сергиевский Самарской области», инициалов и фамилии Главы сельского поселения Воротнее либо лица, исполняющего обязанности Главы сельского поселения Воротнее».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Воротнее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Т.А.Мамыкина</w:t>
      </w:r>
      <w:proofErr w:type="spellEnd"/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12867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С.А.Никитин</w:t>
      </w:r>
      <w:proofErr w:type="spellEnd"/>
    </w:p>
    <w:p w:rsidR="00006AD0" w:rsidRDefault="00006AD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от 29.09.2025г № 5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№_______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651B3A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 РЕШИЛО: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51B3A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Воротнее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51B3A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51B3A">
        <w:rPr>
          <w:rFonts w:ascii="Times New Roman" w:eastAsia="Calibri" w:hAnsi="Times New Roman" w:cs="Times New Roman"/>
          <w:bCs/>
          <w:sz w:val="12"/>
          <w:szCs w:val="12"/>
        </w:rPr>
        <w:t>_____________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51B3A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06AD0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51B3A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51B3A">
        <w:rPr>
          <w:rFonts w:ascii="Times New Roman" w:eastAsia="Calibri" w:hAnsi="Times New Roman" w:cs="Times New Roman"/>
          <w:sz w:val="12"/>
          <w:szCs w:val="12"/>
        </w:rPr>
        <w:t>04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Елшанка муниципального района Сергиевский № 2 от  27.01.2023г «О Порядке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области»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 Собрание Представителей сельского  поселения Елшанка  муниципального района Сергиевский  решило: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Елшанка муниципального района Сергиевский № 2 от 27.01.2023г «О Порядке внесения проектов муниципальных правовых актов в Собрание представителей сельского поселения Елшанка муниципального района Сергиевский Самарской области» (далее – Порядок) изменения следующего содержания: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ЕЛШАНКА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 сельского поселения Елшанка муниципального района Сергиевский РЕШИЛО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Елшанка  муниципального района Сергиевский Самарской области» либо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Елшанка муниципального района Сергиевский Самарской области», инициалов и фамилии Председателя Собрания представителей сельского поселения Елшанка либо лица, исполняющего обязанности Председателя Собрания представителей сельского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Елшанка и Председателем Собрания представителей сельского поселения Елшанка) подпись Председателя Собрания представителей сельского поселения Елшанка также отделяется от текста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Елшанка  муниципального района Сергиевский Самарской области» либо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Елшанка муниципального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Елшанка либо лица, исполняющего обязанности Председателя Собрания представителей сельского поселения Елшанка, а подпись Главы сельского поселения Елшанка располагается под подписью  Председателя Собрания представителей сельского поселения Елшанка, отделяется от нее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Елшанка муниципального района Сергиевский Самарской области» либо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Главы сельского поселения Елшанка муниципального района Сергиевский Самарской области», инициалов и фамилии Главы сельского поселения Елшанка либо лица, исполняющего обязанности Главы сельского поселения Елшанка».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Елшанка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Е.М.Краснова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С.И.Николаева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          №_______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651B3A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района Сергиевский РЕШИЛО: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51B3A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Елшанка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51B3A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51B3A">
        <w:rPr>
          <w:rFonts w:ascii="Times New Roman" w:eastAsia="Calibri" w:hAnsi="Times New Roman" w:cs="Times New Roman"/>
          <w:bCs/>
          <w:sz w:val="12"/>
          <w:szCs w:val="12"/>
        </w:rPr>
        <w:t>Краснова Е.М.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51B3A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Барабанов А.В.</w:t>
      </w:r>
    </w:p>
    <w:p w:rsidR="00651B3A" w:rsidRDefault="00651B3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51B3A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651B3A">
        <w:rPr>
          <w:rFonts w:ascii="Times New Roman" w:eastAsia="Calibri" w:hAnsi="Times New Roman" w:cs="Times New Roman"/>
          <w:sz w:val="12"/>
          <w:szCs w:val="12"/>
        </w:rPr>
        <w:t>04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1B3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Захаркино муниципального района Сергиевский Самарской области № 2 от 27.01.2023 г  «О Порядке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области»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решило: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Захаркино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Захаркино муниципального района Сергиевский Самарской области» (далее – Порядок) изменения следующего содержания: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ЗАХАРКИНО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Захаркино муниципального района Сергиевский Самарской области РЕШИЛО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</w:t>
      </w:r>
      <w:r w:rsidRPr="00651B3A">
        <w:rPr>
          <w:rFonts w:ascii="Times New Roman" w:eastAsia="Calibri" w:hAnsi="Times New Roman" w:cs="Times New Roman"/>
          <w:sz w:val="12"/>
          <w:szCs w:val="12"/>
        </w:rPr>
        <w:lastRenderedPageBreak/>
        <w:t>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Захаркино  муниципального района Сергиевский Самарской области» либо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Захаркино муниципального района Сергиевский Самарской области», инициалов и фамилии Председателя Собрания представителей сельского поселения Захаркино либо лица, исполняющего обязанности Председателя Собрания представителей сельского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поселения Захаркино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Захаркино и Председателем Собрания представителей сельского поселения Захаркино) подпись Председателя Собрания представителей сельского поселения Захаркино также отделяется от текста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Захаркино  муниципального района Сергиевский Самарской области» либо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Захаркино муниципального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Захаркино либо лица, исполняющего обязанности Председателя Собрания представителей сельского поселения Захаркино, а подпись Главы сельского поселения Захаркино располагается под подписью  Председателя Собрания представителей сельского поселения Захаркино, отделяется от нее 3 межстрочными интервалами (36 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Захаркино муниципального района Сергиевский Самарской области» либо</w:t>
      </w:r>
      <w:proofErr w:type="gramEnd"/>
      <w:r w:rsidRPr="00651B3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51B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51B3A">
        <w:rPr>
          <w:rFonts w:ascii="Times New Roman" w:eastAsia="Calibri" w:hAnsi="Times New Roman" w:cs="Times New Roman"/>
          <w:sz w:val="12"/>
          <w:szCs w:val="12"/>
        </w:rPr>
        <w:t>. Главы сельского поселения Захаркино муниципального района Сергиевский Самарской области», инициалов и фамилии Главы сельского поселения Захаркино либо лица, исполняющего обязанности Главы сельского поселения Захаркино».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Захаркино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А.А.Жаркова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</w:t>
      </w: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№_______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B12604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51B3A" w:rsidRP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="00B1260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651B3A" w:rsidRP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 РЕШИЛО: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1.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Захаркино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Захаркино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</w:t>
      </w:r>
      <w:r w:rsidR="00651B3A" w:rsidRPr="00651B3A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 Самарской области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А.А.Жаркова</w:t>
      </w: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651B3A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B12604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1B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006AD0" w:rsidRDefault="00651B3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1B3A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51B3A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№03</w:t>
      </w:r>
    </w:p>
    <w:p w:rsidR="009A27B3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Представителей сельского поселения Кармало-Аделяково муниципального района 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Сергиевский Самарской области № 2 от 27.01.2023г. «О Порядке внесения проектов муниципальных правовых актов в Собрание представителей сельского поселения Кармало-Аделяково муниципального района Сергиевский Самарской области»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 Собрание Представителей сельского поселения Кармало-Аделяково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решило: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Кармало-Аделяково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Кармало-Аделяково муниципального района Сергиевский Самарской области» (далее – Порядок) изменения следующего содержания: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КАРМАЛО-АДЕЛЯКОВО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Кармало-Аделяково муниципального района Сергиевский Самарской области РЕШИЛО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Кармало-Аделяково муниципального района Сергиевский Самарской области» либо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Кармало-Аделяково муниципального района Сергиевский Самарской области», инициалов и фамилии Председателя Собрания представителей сельского поселения Кармало-Аделяково либо лица, исполняющего обязанности Председателя Собрания представителей сельского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поселения Кармало-Аделяково.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Кармало-Аделяково и Председателем Собрания представителей сельского поселения Кармало-Аделяково) подпись Председателя Собрания представителей сельского поселения Кармало-Аделяково также отделяется от текста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Кармало-Аделяково муниципального района Сергиевский Самарской области» либо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Кармало-Аделяково муниципального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Кармало-Аделяково либо лица, исполняющего обязанности Председателя Собрания представителей сельского поселения Кармало-Аделяково, а подпись Главы сельского поселения Кармало-Аделяково располагается под подписью  Председателя Собрания представителей сельского поселения Кармало-Аделяково, отделяется от нее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Кармало-Аделяково муниципального района Сергиевский Самарской области» либо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Кармало-Аделяково муниципального района Сергиевский Самарской области», инициалов и фамилии Главы сельского поселения Кармало-Аделяково либо лица, исполняющего обязанности Главы сельского поселения Кармало-Аделяково».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075EA" w:rsidRDefault="007075EA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Кармало-Аделяково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Н.П.Малиновский</w:t>
      </w:r>
      <w:proofErr w:type="spellEnd"/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О.М.Карягин</w:t>
      </w:r>
      <w:proofErr w:type="spellEnd"/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«____» __________20___г.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№_______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B12604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РЕШИЛО: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12604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Кармало-Аделяково 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12604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bCs/>
          <w:sz w:val="12"/>
          <w:szCs w:val="12"/>
        </w:rPr>
        <w:t>Н.П.Малиновский</w:t>
      </w:r>
      <w:proofErr w:type="spellEnd"/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12604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О.М.Карягин</w:t>
      </w:r>
      <w:proofErr w:type="spellEnd"/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51B3A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Калиновка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2 от 27.01.2023г.  «О Порядке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области»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решило: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Калиновка муниципального района Сергиевский № 2 от 27.01.2023г. «О Порядке внесения проектов муниципальных правовых актов в Собрание представителей сельского поселения Калиновка муниципального района Сергиевский Самарской области» (далее – Порядок) изменения следующего содержания: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КАЛИНОВКА МУНИЦИПАЛЬНОГО РАЙОНА СЕРГИЕВСКИЙ - пишется заглавными буквами полужирным шрифтом Times New Roman № 18 в четыре строки;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 сельского поселения Калиновка муниципального района Сергиевский РЕШИЛО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</w:t>
      </w:r>
      <w:r w:rsidRPr="00B12604">
        <w:rPr>
          <w:rFonts w:ascii="Times New Roman" w:eastAsia="Calibri" w:hAnsi="Times New Roman" w:cs="Times New Roman"/>
          <w:sz w:val="12"/>
          <w:szCs w:val="12"/>
        </w:rPr>
        <w:lastRenderedPageBreak/>
        <w:t>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Калиновка  муниципального района Сергиевский Самарской области» либо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Калиновка муниципального района Сергиевский Самарской области», инициалов и фамилии Председателя Собрания представителей сельского поселения Калиновка либо лица, исполняющего обязанности Председателя Собрания представителей сельского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Калиновка и Председателем Собрания представителей сельского поселения Калиновка) подпись Председателя Собрания представителей сельского поселения Калиновка также отделяется от текста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Калиновка  муниципального района Сергиевский Самарской области» либо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Калиновка муниципального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Калиновка либо лица, исполняющего обязанности Председателя Собрания представителей сельского поселения Калиновка, а подпись Главы сельского поселения Калиновка располагается под подписью  Председателя Собрания представителей сельского поселения Калиновка, отделяется от нее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Калиновка муниципального района Сергиевский Самарской области» либо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 муниципального района Сергиевский Самарской области», инициалов и фамилии Главы сельского поселения Калиновка либо лица, исполняющего обязанности Главы сельского поселения Калиновка».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Калиновка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Л.Н. Дмитриева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Плюснина</w:t>
      </w:r>
      <w:proofErr w:type="spellEnd"/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«____» __________20___г.                                                                             №_______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B12604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 муниципального района</w:t>
      </w:r>
      <w:proofErr w:type="gramEnd"/>
      <w:r w:rsidRPr="00B12604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Калиновка муниципального района Сергиевский РЕШИЛО: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12604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Калиновка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12604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12604">
        <w:rPr>
          <w:rFonts w:ascii="Times New Roman" w:eastAsia="Calibri" w:hAnsi="Times New Roman" w:cs="Times New Roman"/>
          <w:bCs/>
          <w:sz w:val="12"/>
          <w:szCs w:val="12"/>
        </w:rPr>
        <w:t>Л.Н. Дмитриева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12604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1260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Плюснина</w:t>
      </w:r>
      <w:proofErr w:type="spellEnd"/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651B3A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006AD0" w:rsidRPr="004C40B1" w:rsidRDefault="00006AD0" w:rsidP="0000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6AD0" w:rsidRPr="004C40B1" w:rsidRDefault="00006AD0" w:rsidP="00006A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B1260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1260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Кандабулак муниципального района Сергиевский Самарской области № 2 от 27.01.2023 года «О Порядке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области»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Собрание Представителей сельского поселения Кандабулак муниципального района Сергиевский Самарской области  решило: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lastRenderedPageBreak/>
        <w:t>1. Внести в Приложение к Решению Собрания Представителей сельского поселения Кандабулак муниципального района Сергиевский Самарской области № 2 от 27.01.2023 года «О Порядке внесения проектов муниципальных правовых актов в Собрание представителей сельского поселения Кандабулак муниципального района Сергиевский Самарской области» (далее – Порядок) изменения следующего содержания: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– наименование представительного органа: СОБРАНИЕ ПРЕДСТАВИТЕЛЕЙ СЕЛЬСКОГО ПОСЕЛЕНИЯ КАНДАБУЛАК МУНИЦИПАЛЬНОГО РАЙОНА СЕРГИЕВСКИЙ САМАРСКОЙ ОБЛАСТИ – пишется заглавными буквами полужирным шрифтом Times New Roman № 18 в четыре строки;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–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– дата акта: отделяется от наименования вида акта 2 межстрочным интервалом и печатается с равнением на левый край строки;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–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– наименование акта, отражающее предмет правового регулирования (заголовок)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Заголовок отделяется от даты и номера акта одинарным межстрочным интервалом и выделяется полужирным шрифтом Times New Roman № 14.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«Собрание Представителей сельского поселения Кандабулак муниципального района Сергиевский Самарской области РЕШИЛО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Кандабулак муниципального района Сергиевский Самарской области» либо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Кандабулак муниципального района Сергиевский Самарской области», инициалов и фамилии Председателя Собрания представителей  либо лица, исполняющего обязанности Председателя Собрания представителей сельского поселения Кандабулак.</w:t>
      </w:r>
      <w:proofErr w:type="gramEnd"/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Кандабулак и Председателем Собрания представителей сельского поселения Кандабулак) подпись Председателя Собрания представителей сельского поселения Кандабулак также отделяется от текста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Кандабулак муниципального района Сергиевский Самарской области» либо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Кандабулак муниципального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Кандабулак либо лица, исполняющего обязанности Председателя Собрания представителей сельского поселения Кандабулак, а подпись Главы сельского поселения Кандабулак располагается под подписью  Председателя Собрания представителей сельского поселения Кандабулак, отделяется от нее 3 межстрочными интервалами (36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Кандабулак муниципального района Сергиевский Самарской области» либо</w:t>
      </w:r>
      <w:proofErr w:type="gramEnd"/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Кандабулак муниципального района Сергиевский Самарской области», инициалов и фамилии Главы сельского поселения Кандабулак либо лица, исполняющего обязанности Главы сельского поселения Кандабулак».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Кандабулак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Л.К. Галкина</w:t>
      </w: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12604" w:rsidRP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12604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Кандабулак</w:t>
      </w:r>
    </w:p>
    <w:p w:rsidR="00B12604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006AD0" w:rsidRDefault="00B12604" w:rsidP="00B1260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604">
        <w:rPr>
          <w:rFonts w:ascii="Times New Roman" w:eastAsia="Calibri" w:hAnsi="Times New Roman" w:cs="Times New Roman"/>
          <w:sz w:val="12"/>
          <w:szCs w:val="12"/>
        </w:rPr>
        <w:t xml:space="preserve">Н.В. </w:t>
      </w:r>
      <w:proofErr w:type="spellStart"/>
      <w:r w:rsidRPr="00B12604">
        <w:rPr>
          <w:rFonts w:ascii="Times New Roman" w:eastAsia="Calibri" w:hAnsi="Times New Roman" w:cs="Times New Roman"/>
          <w:sz w:val="12"/>
          <w:szCs w:val="12"/>
        </w:rPr>
        <w:t>Комаровская</w:t>
      </w:r>
      <w:proofErr w:type="spellEnd"/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Приложение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Самарской области № 5 от «29» 09.2025 г.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«____» __________20___г.                                                                             №_______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7D0325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0325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Кандабулак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 Опубликовать настоящее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D0325">
        <w:rPr>
          <w:rFonts w:ascii="Times New Roman" w:eastAsia="Calibri" w:hAnsi="Times New Roman" w:cs="Times New Roman"/>
          <w:bCs/>
          <w:sz w:val="12"/>
          <w:szCs w:val="12"/>
        </w:rPr>
        <w:t>_____________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7D0325" w:rsidRDefault="007D0325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Красносельское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Красносельское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Красносельское муниципального района Сергиевский Самарской области» (далее – Порядок) изменения следующего содержания: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КРАСНОСЕЛЬСКОЕ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Красносельское муниципального района Сергиевский Самарской области РЕШИЛО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 поселения Красносельское муниципального района Сергиевский Самарской области» либо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. Председателя Собрания представителей сельского поселения Красносельское муниципального района Сергиевский </w:t>
      </w:r>
      <w:r w:rsidRPr="007D0325">
        <w:rPr>
          <w:rFonts w:ascii="Times New Roman" w:eastAsia="Calibri" w:hAnsi="Times New Roman" w:cs="Times New Roman"/>
          <w:sz w:val="12"/>
          <w:szCs w:val="12"/>
        </w:rPr>
        <w:lastRenderedPageBreak/>
        <w:t>Самарской области», инициалов и фамилии Председателя Собрания представителей сельского поселения Красносельское либо лица, исполняющего обязанности Председателя Собрания представителей сельского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поселения Красносельское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Красносельское и Председателем Собрания представителей сельского поселения Красносельское) подпись Председателя Собрания представителей сельского поселения Красносельское также отделяется от текста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Красносельское  муниципального района Сергиевский Самарской области» либо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Красносельское муниципального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Красносельское либо лица, исполняющего обязанности Председателя Собрания представителей сельского поселения Красносельское, а подпись Главы сельского поселения Красносельское располагается под подписью  Председателя Собрания представителей сельского поселения Красносельское, отделяется от нее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Красносельское муниципального района Сергиевский Самарской области» либо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Красносельское муниципального района Сергиевский Самарской области», инициалов и фамилии Главы сельского поселения Красносельское либо лица, исполняющего обязанности Главы сельского поселения Красносельское».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Красносельское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Л.В.Мельник</w:t>
      </w:r>
      <w:proofErr w:type="spell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Д.И.Тихонов</w:t>
      </w:r>
      <w:proofErr w:type="spellEnd"/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</w:t>
      </w: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                          №_______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7D0325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0325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Красносельское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bCs/>
          <w:sz w:val="12"/>
          <w:szCs w:val="12"/>
        </w:rPr>
        <w:t>Л.В.Мельник</w:t>
      </w:r>
      <w:proofErr w:type="spell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Д.И.Тихонов</w:t>
      </w:r>
      <w:proofErr w:type="spellEnd"/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</w:t>
      </w:r>
      <w:r w:rsidR="007D032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Кутузовский муниципального района Сергиевский №3 от 27.01.2023 «О Порядке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Кутузовский муниципального района Сергиевский №3 от 27.01.2023 г. «О Порядке внесения проектов муниципальных правовых актов в Собрание представителей сельского поселения Кутузовский муниципального района Сергиевский Самарской области» (далее – Порядок) изменения следующего содержания: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lastRenderedPageBreak/>
        <w:t>2. Проект акта имеет следующие реквизиты (Приложение №1 к Порядку):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КУТУЗОВСКИЙ МУНИЦИПАЛЬНОГО РАЙОНА СЕРГИЕВСКИЙ - пишется заглавными буквами полужирным шрифтом Times New Roman № 18 в четыре строки;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Кутузовский муниципального района Сергиевский РЕШИЛО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Кутузовский  муниципального района Сергиевский Самарской области» либо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Кутузовский муниципального района Сергиевский Самарской области», инициалов и фамилии Председателя Собрания представителей сельского поселения Кутузовский либо лица, исполняющего обязанности Председателя Собрания представителей сельского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поселения Кутузовский.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Кутузовский и Председателем Собрания представителей сельского поселения Кутузовский) подпись Председателя Собрания представителей сельского поселения Кутузовский также отделяется от текста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Кутузовский  муниципального района Сергиевский Самарской области» либо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Кутузовский муниципального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Кутузовский либо лица, исполняющего обязанности Председателя Собрания представителей сельского поселения Кутузовский, а подпись Главы сельского поселения Кутузовский располагается под подписью  Председателя Собрания представителей сельского поселения Кутузовский, отделяется от нее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Кутузовский муниципального района Сергиевский Самарской области» либо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Кутузовский муниципального района Сергиевский Самарской области», инициалов и фамилии Главы сельского поселения Кутузовский либо лица, исполняющего обязанности Главы сельского поселения Кутузовский».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Кутузовский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 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</w:t>
      </w: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№_______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7D0325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lastRenderedPageBreak/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Кутузовский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№05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Липовка муниципального района Сергиевский Самарской области №3 от 27.01.2023 г. «О Порядке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 Собрание Представителей 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 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Липовка муниципального района Сергиевский Самарской области №3 от 27.01.2023 г. «О Порядке внесения проектов муниципальных правовых актов в Собрание представителей сельского поселения Липовка муниципального района Сергиевский Самарской области» (далее – Порядок) изменения следующего содержания: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ЛИПОВКА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Липовка муниципального района Сергиевский Самарской области РЕШИЛО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Липовка муниципального района Сергиевский Самарской области» либо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Липовка муниципального района Сергиевский Самарской области», инициалов и фамилии Председателя Собрания представителей сельского поселения Липовка либо лица, исполняющего обязанности Председателя Собрания представителей сельского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поселения Липовка.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Липовка и Председателем Собрания представителей сельского поселения Липовка) подпись Председателя Собрания представителей сельского поселения Липовка также отделяется от текста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Липовка муниципального района Сергиевский Самарской области» либо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. Председателя Собрания представителей сельского поселения Липовка </w:t>
      </w:r>
      <w:r w:rsidRPr="007D0325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Липовка либо лица, исполняющего обязанности Председателя Собрания представителей сельского поселения Липовка, а подпись Главы сельского поселения Липовка располагается под подписью  Председателя Собрания представителей сельского поселения Липовка, отделяется от нее 3 межстрочными интервалами (36 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Липовка муниципального района Сергиевский Самарской области» либо</w:t>
      </w:r>
      <w:proofErr w:type="gramEnd"/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7D0325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D0325">
        <w:rPr>
          <w:rFonts w:ascii="Times New Roman" w:eastAsia="Calibri" w:hAnsi="Times New Roman" w:cs="Times New Roman"/>
          <w:sz w:val="12"/>
          <w:szCs w:val="12"/>
        </w:rPr>
        <w:t>. Главы сельского поселения Липовка муниципального района Сергиевский Самарской области», инициалов и фамилии Главы сельского поселения Липовка либо лица, исполняющего обязанности Главы сельского поселения Липовка».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Липовка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С.В. Базарова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Приложение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№_______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7D0325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32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 РЕШИЛО: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D0325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Липовка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района</w:t>
      </w: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proofErr w:type="spellEnd"/>
      <w:r w:rsidRPr="007D0325">
        <w:rPr>
          <w:rFonts w:ascii="Times New Roman" w:eastAsia="Calibri" w:hAnsi="Times New Roman" w:cs="Times New Roman"/>
          <w:bCs/>
          <w:sz w:val="12"/>
          <w:szCs w:val="12"/>
        </w:rPr>
        <w:t xml:space="preserve"> 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С.В. Базарова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7D0325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D032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D0325" w:rsidRPr="007D0325" w:rsidRDefault="007D0325" w:rsidP="007D032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032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B65C1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Светлодольск муниципального района Сергиевский Самарской области №3 от 27.01.2023г «О Порядке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области»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 решило: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Светлодольск муниципального района Сергиевский  Самарской области №3 от 27.01.2023 г  «О Порядке внесения проектов муниципальных правовых актов в Собрание представителей сельского поселения Светлодольск муниципального района Сергиевский Самарской области» (далее – Порядок) изменения следующего содержания: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СВЕТЛОДОЛЬСК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lastRenderedPageBreak/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Светлодольск муниципального района Сергиевский Самарской области РЕШИЛО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Светлодольск муниципального района Сергиевский Самарской области» либо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Светлодольск муниципального района Сергиевский Самарской области», инициалов и фамилии Председателя Собрания представителей сельского поселения Светлодольск  либо лица, исполняющего обязанности Председателя Собрания представителей сельского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поселения Светлодольск.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Светлодольск и Председателем Собрания представителей сельского поселения Светлодольск) подпись Председателя Собрания представителей сельского поселения Светлодольск также отделяется от текста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Светлодольск муниципального района Сергиевский Самарской области» либо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Светлодольск муниципального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Светлодольск  либо лица, исполняющего обязанности Председателя Собрания представителей сельского поселения Светлодольск, а подпись Главы сельского поселения Светлодольск располагается под подписью  Председателя Собрания представителей сельского поселения Светлодольск, отделяется от нее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Светлодольск муниципального района Сергиевский Самарской области» либо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Светлодольск муниципального района Сергиевский Самарской области», инициалов и фамилии Главы сельского поселения Светлодольск либо лица, исполняющего обязанности Главы сельского поселения Светлодольск».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Светлодольск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</w:t>
      </w: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№_______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B65C1A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 РЕШИЛО: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1.Администрации сельского поселения Светлодольск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lastRenderedPageBreak/>
        <w:t>2.  Опубликовать настоящее  Решение в газете «Сергиевский вестник».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65C1A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bCs/>
          <w:sz w:val="12"/>
          <w:szCs w:val="12"/>
        </w:rPr>
        <w:t>Н.А.Анцинова</w:t>
      </w:r>
      <w:proofErr w:type="spell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65C1A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B65C1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Сергиевск муниципального района Сергиевский Самарской области № 2 от 27.01.2023 г. «О Порядке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области»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 Собрание Представителей сельского  поселения Сергиевск 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решило: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Сергиевск муниципального района Сергиевский Самарской области № 2 от 27.01.2023 г. «О Порядке внесения проектов муниципальных правовых актов в Собрание представителей сельского поселения Сергиевск муниципального района Сергиевский Самарской области» (далее – Порядок) изменения следующего содержания: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«1. Проект акта печатается черной краской с использованием компьютерной техники на стандартных листах бумаги формата A4. 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СЕРГИЕВСК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- наименование акта, отражающее предмет правового регулирования (заголовок) 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 сельского поселения Сергиевск муниципального района Сергиевский Самарской области РЕШИЛО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Сергиевск  муниципального района Сергиевский Самарской области» либо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Сергиевск муниципального района Сергиевский Самарской области», инициалов и фамилии Председателя Собрания представителей сельского поселения Сергиевск либо лица, исполняющего обязанности Председателя Собрания представителей сельского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поселения Сергиевск.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Сергиевск и Председателем Собрания представителей сельского поселения Сергиевск) подпись Председателя Собрания представителей сельского поселения Сергиевск также отделяется от текста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Сергиевск  муниципального района Сергиевский Самарской области» либо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Сергиевск муниципального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Сергиевск либо лица, исполняющего обязанности Председателя Собрания представителей сельского поселения Сергиевск, а подпись Главы сельского поселения Сергиевск располагается под подписью  Председателя Собрания представителей сельского поселения Сергиевск, отделяется от нее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), и состоит из слов «Глава сельского поселения Сергиевск муниципального района </w:t>
      </w:r>
      <w:r w:rsidRPr="00B65C1A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Самарской области» либо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Сергиевск муниципального района Сергиевский Самарской области», инициалов и фамилии Главы сельского поселения Сергиевск либо лица, исполняющего обязанности Главы сельского поселения Сергиевск».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Сергиевск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Сергиевск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С.С.Агафонов</w:t>
      </w:r>
      <w:proofErr w:type="spell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№ 29 от 29.09.2025 г.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№_______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B65C1A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  <w:r w:rsidRPr="00B65C1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РЕШИЛО: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Сергиевск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51B3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B65C1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Серноводск муниципального района Сергиевский Самарской области № 2 от 27.01.2023г. «О Порядке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области»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 решило: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Серноводск муниципального района Сергиевский Самарской области №2 от 27.01.2023г. «О Порядке внесения проектов муниципальных правовых актов в Собрание представителей сельского поселения Серноводск муниципального района Сергиевский Самарской области» (далее – Порядок) изменения следующего содержания: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СЕРНОВОДСК МУНИЦИПАЛЬНОГО РАЙОНА СЕРГИЕВСКИЙ САМАРСКОЙ ОБЛАСТ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И-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пишется заглавными буквами полужирным шрифтом Times New Roman № 18 в четыре строки;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lastRenderedPageBreak/>
        <w:t>- наименование акта, отражающее предмет правового регулирования (заголовок)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«Собрание Представителей сельского поселения Серноводск муниципального района Сергиевский Самарской области РЕШИЛО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Серноводск  муниципального района Сергиевский Самарской области» либо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Серноводск муниципального района Сергиевский Самарской области», инициалов и фамилии Председателя Собрания представителей сельского поселения Серноводск либо лица, исполняющего обязанности Председателя Собрания представителей сельского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поселения Серноводск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Серноводск и Председателем Собрания представителей сельского поселения Серноводск) подпись Председателя Собрания представителей сельского поселения Серноводск  также отделяется от текста 3 межстрочными интервалами (36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Серноводск  муниципального района Сергиевский Самарской области» либо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Серноводск муниципального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района Сергиевский Самарской области», инициалов и фамилии Председателя Собрания представителей сельского поселения Серноводск либо лица, исполняющего обязанности Председателя Собрания представителей сельского поселения Серноводск, а подпись Главы сельского поселения Серноводск располагается под подписью  Председателя Собрания представителей сельского поселения Серноводск, отделяется от нее 3 межстрочными интервалами (36 пт.), и состоит из слов «Глава сельского поселения Серноводск муниципального района Сергиевский Самарской области» либо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Серноводск муниципального района Сергиевский Самарской области», инициалов и фамилии Главы сельского поселения Серноводск либо лица, исполняющего обязанности Главы сельского поселения Серноводск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Серноводск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Н.Ю. </w:t>
      </w: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Саломасова</w:t>
      </w:r>
      <w:proofErr w:type="spellEnd"/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65C1A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B65C1A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B65C1A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Е.Г. Алексеева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</w:t>
      </w: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№_______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B65C1A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  <w:r w:rsidRPr="00B65C1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5C1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 РЕШИЛО: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65C1A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Серноводск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2.  Опубликовать настоящее Решение в газете «Сергиевский вестник».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65C1A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5C1A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___________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B65C1A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5C1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65C1A" w:rsidRPr="00B65C1A" w:rsidRDefault="00B65C1A" w:rsidP="00B65C1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5C1A">
        <w:rPr>
          <w:rFonts w:ascii="Times New Roman" w:eastAsia="Calibri" w:hAnsi="Times New Roman" w:cs="Times New Roman"/>
          <w:sz w:val="12"/>
          <w:szCs w:val="12"/>
        </w:rPr>
        <w:t>___________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27B3" w:rsidRDefault="009A27B3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6A3B6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№25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Сургут муниципального района Сергиевский Самарской области № 2 от «27» января 2023 г. «О Порядке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 решило: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Сургут муниципального района Сергиевский Самарской области № 2 от «27» января 2023г. «О Порядке внесения проектов муниципальных правовых актов в Собрание представителей сельского поселения Сургут муниципального района Сергиевский Самарской области» (далее – Порядок) изменения следующего содержания: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СУРГУТ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Сургут муниципального района Сергиевский Самарской области РЕШИЛО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Сургут муниципального района Сергиевский Самарской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Сургут муниципального района Сергиевский Самарской области», инициалов и фамилии Председателя Собрания представителей сельского поселения Сургут либо лица, исполняющего обязанности Председателя Собрания представителей сельского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поселения Сургут.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Сургут и Председателем Собрания представителей сельского поселения Сургут) подпись Председателя Собрания представителей сельского поселения Сургут также отделяется от текста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Сургут  муниципального района Сергиевский Самарской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Сургут муниципального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Сургут либо лица, исполняющего обязанности Председателя Собрания представителей сельского поселения Сургут, а подпись Главы сельского поселения Сургут располагается под подписью  Председателя Собрания представителей сельского поселения Сургут, отделяется от нее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Сургут муниципального района Сергиевский Самарской области» либо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Сургут муниципального района Сергиевский Самарской области», инициалов и фамилии Главы сельского поселения Сургут либо лица, исполняющего обязанности Главы сельского поселения Сургут».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Решение вступает в силу со дня его официального опубликования.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«____» __________20___г.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</w:t>
      </w: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№_______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6A3B6E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областиСобрание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Представителей сельского поселения Сургут муниципального района Сергиевский Самарской области РЕШИЛО: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Сургут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51B3A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6A3B6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городского поселения Суходол муниципального района Сергиевский Самарской области  № 3 от 27.01.2023 года «О Порядке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 решило: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городского поселения Суходол муниципального района Сергиевский Самарской области № 3  от 27.01.2023 года  «О Порядке внесения проектов муниципальных правовых актов в Собрание представителей городского поселения Суходол муниципального района Сергиевский Самарской области» (далее – Порядок) изменения следующего содержания: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ГОРОДСКОГО ПОСЕЛЕНИЯ СУХОДОЛ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lastRenderedPageBreak/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 городского поселения Суходол муниципального района Сергиевский Самарской области РЕШИЛО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городского поселения Суходол: отделяется от текста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городского поселения Суходол  муниципального района Сергиевский Самарской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городского поселения Суходол муниципального района Сергиевский Самарской области», инициалов и фамилии Председателя Собрания представителей городского поселения Суходол либо лица, исполняющего обязанности Председателя Собрания представителей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городского поселения Суходол и Председателем Собрания представителей городского поселения Суходол) подпись Председателя Собрания представителей городского поселения Суходол Самарской области также отделяется от текста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городского поселения Суходол муниципального района Сергиевский Самарской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городского поселения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Суходол муниципального района Сергиевский Самарской области», инициалов и фамилии Председателя Собрания представителей городского поселения Суходол либо лица, исполняющего обязанности Председателя Собрания представителей городского поселения Суходол, а подпись Главы городского поселения Суходол располагается под подписью  Председателя Собрания представителей городского поселения Суходол, отделяется от нее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), и состоит из слов «Глава городского поселения Суходол муниципального района Сергиевский Самарской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Главы городского поселения Суходол муниципального района Сергиевский Самарской области», инициалов и фамилии Главы городского поселения Суходол либо лица, исполняющего обязанности Главы городского поселения Суходол 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городского поселения Суходол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Главы городского поселения Суходол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51B3A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С.А. Даньшин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Приложение № 1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№ 26 от 29.09.2025 года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</w:t>
      </w: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№_______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6A3B6E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  <w:r w:rsidRPr="006A3B6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 Суходол муниципального района Сергиевский Самарской области РЕШИЛО: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A3B6E">
        <w:rPr>
          <w:rFonts w:ascii="Times New Roman" w:eastAsia="Calibri" w:hAnsi="Times New Roman" w:cs="Times New Roman"/>
          <w:sz w:val="12"/>
          <w:szCs w:val="12"/>
        </w:rPr>
        <w:t>Администрации городского поселения Суходол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A3B6E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bCs/>
          <w:sz w:val="12"/>
          <w:szCs w:val="12"/>
        </w:rPr>
        <w:t>С.И.Баранов</w:t>
      </w:r>
      <w:proofErr w:type="spellEnd"/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A3B6E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651B3A" w:rsidRPr="004C40B1" w:rsidRDefault="00651B3A" w:rsidP="00651B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0B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0B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51B3A" w:rsidRPr="004C40B1" w:rsidRDefault="00651B3A" w:rsidP="00651B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4C40B1">
        <w:rPr>
          <w:rFonts w:ascii="Times New Roman" w:eastAsia="Calibri" w:hAnsi="Times New Roman" w:cs="Times New Roman"/>
          <w:sz w:val="12"/>
          <w:szCs w:val="12"/>
        </w:rPr>
        <w:t xml:space="preserve">ря 2025г.                                                                                                                                                                                   </w:t>
      </w:r>
      <w:r w:rsidR="006A3B6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№04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Решение Собрания Представителей сельского поселения Черновка муниципального района Сергиевский Самарской области  №2 от 27.01.2023 «О Порядке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 Собрание Представителей сельского поселения Черновка  муниципального района Сергиевский Самарской области  решило: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 Внести в Приложение к Решению Собрания Представителей сельского поселения Черновка муниципального района Сергиевский  Самарской области №2 от 27.01.2023 «О Порядке внесения проектов муниципальных правовых актов в Собрание представителей сельского поселения Черновка муниципального района Сергиевский Самарской области» (далее – Порядок) изменения следующего содержания: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1.1. Пункты 1-2 статьи 4 Порядка изложить в следующей редакции: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«1. Проект акта печатается черной краской с использованием компьютерной техники на стандартных листах бумаги формата A4.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Проект акта имеет следующие реквизиты (Приложение №1 к Порядку):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представительного органа: СОБРАНИЕ ПРЕДСТАВИТЕЛЕЙ СЕЛЬСКОГО ПОСЕЛЕНИЯ ЧЕРНОВКА МУНИЦИПАЛЬНОГО РАЙОНА СЕРГИЕВСКИЙ САМАРСКОЙ ОБЛАСТИ - пишется заглавными буквами полужирным шрифтом Times New Roman № 18 в четыре строки;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вида акта: РЕШЕНИЕ – отделяется от предыдущей строки одинарным межстрочным интервалом и пишется заглавными буквами полужирным шрифтом Times New Roman № 18;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дата акта: отделяется от наименования вида акта 2 межстрочным интервалом и печатается с равнением на левый край строки;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номер: печатается сразу после даты с равнением на правый край строки и состоит из знака «№» и порядкового номера документа, например № 10;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- наименование акта, отражающее предмет правового регулирования (заголовок)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Заголовок  отделяется от даты и номера акта одинарным межстрочным интервалом  и выделяется полужирным шрифтом Times New Roman № 14.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Заголовок печатается с заглавной буквы и отвечает на вопрос: о чем (о ком) издан документ, выделяется кавычками, точка в конце заголовка не ставится. Заголовок, состоящий из двух и более строк, печатается через одинарный межстрочный интервал. Если заголовок превышает пять строк, то длина его строки продлевается до правой границы текстового поля, допускается также оформлять его по центру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Преамбула отражает фактические обстоятельства и мотивы, послужившие основанием для принятия акта, в ней могут быть указаны ссылки на нормативные документы, в соответствии с которыми или на основании которых принят данный акт. Преамбула завершается словами  «Собрание Представителей сельского поселения Черновка муниципального района Сергиевский Самарской области РЕШИЛО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>:»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>, которые печатаются (слово «РЕШИЛО» прописными буквами) от левой границы текстового поля.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Текст отделяется от заголовка одинарным межстрочным интервалом и печатается через одинарный междустрочный интервал. 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Первая строка абзаца начинается на расстоянии 1,25см. от левой границы текстового поля. При оформлении текста Решения на двух и более страницах вторая и последующие страницы должны быть пронумерованы. Порядковые номера страниц проставляются посередине верхнего поля страницы арабскими цифрами без слова «страница» («стр.») и знаков препинания.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При наличии Приложений к проектам решений в тексте обязательно делается ссылка на них. Если в тексте даётся ссылка «согласно приложению», то на первой странице Приложения в правом верхнем углу пишется слово «Приложение», ниже даётся ссылка на решение представительного органа. При наличии нескольких приложений они нумеруются. Заголовок к тексту Приложения печатается центрованным способом относительно текста. Наименование вида документа выделяется прописными буквами  (ПОЛОЖЕНИЕ, ПЕРЕЧЕНЬ, СПИСОК, ПОРЯДОК и т. д.). Заголовок Приложения отделяется от даты и номера Решения тремя междустрочными интервалами, от текста Приложения - двумя междустрочными интервалами.  При наличии в тексте приложения нескольких разделов их заголовки печатаются с абзацного отступа относительно границ текста. Точка в конце заголовка не ставится. Листы Приложения нумеруются самостоятельно, начиная со второго листа.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Подпись председателя Собрания представителей сельского поселения: отделяется от текста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Черновка  муниципального района Сергиевский Самарской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Черновка муниципального района Сергиевский Самарской области», инициалов и фамилии Председателя Собрания представителей сельского поселения Черновка либо лица, исполняющего обязанности Председателя Собрания представителей сельского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поселения Черновка.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В случае подписания проекта акта двумя уполномоченными лицами (Главой сельского поселения Черновка и Председателем Собрания представителей сельского поселения Черновка) подпись Председателя Собрания представителей сельского поселения Черновка также отделяется от текста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 и состоит из слов «Председатель Собрания представителей сельского поселения Черновка  муниципального района Сергиевский Самарской области» либо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Председателя Собрания представителей сельского поселения Черновка муниципального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Самарской области», инициалов и фамилии Председателя Собрания представителей сельского поселения Черновка либо лица, исполняющего обязанности Председателя Собрания представителей сельского поселения Черновка, а подпись Главы сельского поселения Черновка располагается под подписью  Председателя Собрания представителей сельского поселения Черновка, отделяется от нее 3 межстрочными интервалами (36 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пт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), и состоит из слов «Глава сельского поселения Черновка муниципального района Сергиевский Самарской области» либо</w:t>
      </w:r>
      <w:proofErr w:type="gramEnd"/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A3B6E">
        <w:rPr>
          <w:rFonts w:ascii="Times New Roman" w:eastAsia="Calibri" w:hAnsi="Times New Roman" w:cs="Times New Roman"/>
          <w:sz w:val="12"/>
          <w:szCs w:val="12"/>
        </w:rPr>
        <w:t>. Главы сельского поселения Черновка муниципального района Сергиевский Самарской области», инициалов и фамилии Главы сельского поселения Черновка   либо лица, исполняющего обязанности Главы сельского поселения Черновка».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1.2. Приложение к Порядку изложить в редакции согласно приложению к настоящему Решению.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Черновка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С.С.Захаров</w:t>
      </w:r>
      <w:proofErr w:type="spellEnd"/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lastRenderedPageBreak/>
        <w:t>Приложение № 1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к Решению Собрания Представителей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РЕШЕНИЕ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«____» __________20___г.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</w:t>
      </w: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№_______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 xml:space="preserve">«О принятии </w:t>
      </w:r>
      <w:proofErr w:type="gramStart"/>
      <w:r w:rsidRPr="006A3B6E">
        <w:rPr>
          <w:rFonts w:ascii="Times New Roman" w:eastAsia="Calibri" w:hAnsi="Times New Roman" w:cs="Times New Roman"/>
          <w:b/>
          <w:sz w:val="12"/>
          <w:szCs w:val="12"/>
        </w:rPr>
        <w:t>осуществления части полномочий органов местного самоуправления</w:t>
      </w:r>
      <w:proofErr w:type="gramEnd"/>
      <w:r w:rsidRPr="006A3B6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3B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от 6 октября 2003г.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 Самарской области РЕШИЛО: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A3B6E">
        <w:rPr>
          <w:rFonts w:ascii="Times New Roman" w:eastAsia="Calibri" w:hAnsi="Times New Roman" w:cs="Times New Roman"/>
          <w:sz w:val="12"/>
          <w:szCs w:val="12"/>
        </w:rPr>
        <w:t>Администрации сельского поселения Черновка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2.  Опубликовать настоящее  Решение в газете «Сергиевский вестник».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сельского поселения  Черновка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A3B6E">
        <w:rPr>
          <w:rFonts w:ascii="Times New Roman" w:eastAsia="Calibri" w:hAnsi="Times New Roman" w:cs="Times New Roman"/>
          <w:bCs/>
          <w:sz w:val="12"/>
          <w:szCs w:val="12"/>
        </w:rPr>
        <w:t>Сергиевский 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bCs/>
          <w:sz w:val="12"/>
          <w:szCs w:val="12"/>
        </w:rPr>
        <w:t>С.С.Захаров</w:t>
      </w:r>
      <w:proofErr w:type="spellEnd"/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3B6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6A3B6E">
        <w:rPr>
          <w:rFonts w:ascii="Times New Roman" w:eastAsia="Calibri" w:hAnsi="Times New Roman" w:cs="Times New Roman"/>
          <w:bCs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6A3B6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3B6E" w:rsidRPr="006A3B6E" w:rsidRDefault="006A3B6E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A3B6E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651B3A" w:rsidRDefault="00651B3A" w:rsidP="006A3B6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4891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Администрация городского поселения Суходол муниципального района Сергиевский Самарской области информирует о возможном предоставлении в аренду земельного участка категории земель – земли населенных пунктов с разрешенным использованием – для индивидуального жилищного строительства на основании подпункта 15 пункта 2 статьи 39.6 Земельного кодекса Российской Федерации. 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и способ подачи заявлений о намерении участвовать в аукционе: лично по адресу: 446552,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д. 11, либо посредством почтовой связи на бумажном носителе по адресу: 446552,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д. 11. </w:t>
      </w:r>
      <w:proofErr w:type="gramEnd"/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>31.10.2025 г. в 16 часов 00 минут прием заявлений завершается.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Сергиевский район,  городское поселение Суходол,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>, ул. Садовая, условный кадастровый номер 63:31:1102032:ЗУ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, площадь земельного участка – 950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и время приема граждан для ознакомления со схемой расположения земельного участка: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>, ул. Советская, д.11, кабинет №6, с 08.00 до 16.00 в рабочие дни.</w:t>
      </w: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1B3A" w:rsidRDefault="00651B3A" w:rsidP="00651B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4891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Администрация городского поселения Суходол муниципального района Сергиевский Самарской области информирует о возможном предоставлении в аренду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15 пункта 2 статьи 39.6 Земельного кодекса Российской Федерации. 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и способ подачи заявлений о намерении участвовать в аукционе: лично по адресу: 446552,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д. 11, либо посредством почтовой связи на бумажном носителе по адресу: 446552,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д. 11. </w:t>
      </w:r>
      <w:proofErr w:type="gramEnd"/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>31.10.2025 г. в 16 часов 00 минут прием заявлений завершается.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Сергиевский район,  городское поселение Суходол,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>, ул. Садовая, условный кадастровый номер 63:31:1102032:ЗУ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, площадь земельного участка – 1500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и время приема граждан для ознакомления со схемой расположения земельного участка: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>, ул. Советская, д.11, кабинет №6, с 08.00 до 16.00 в рабочие дни.</w:t>
      </w:r>
    </w:p>
    <w:p w:rsidR="00006AD0" w:rsidRDefault="00006AD0" w:rsidP="00006AD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4891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Администрация городского поселения Суходол муниципального района Сергиевский Самарской области информирует о возможном предоставлении в аренду земельного участка категории земель – земли населенных пунктов с разрешенным использованием – для ведения личного подсобного хозяйства на основании подпункта 15 пункта 2 статьи 39.6 Земельного кодекса Российской Федерации. 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lastRenderedPageBreak/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и способ подачи заявлений о намерении участвовать в аукционе: лично по адресу: 446552,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д. 11, либо посредством почтовой связи на бумажном носителе по адресу: 446552,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п.г.т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д. 11. </w:t>
      </w:r>
      <w:proofErr w:type="gramEnd"/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>31.10.2025 г. в 16 часов 00 минут прием заявлений завершается.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Сергиевский район,  городское поселение Суходол,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>, ул. Садовая, условный кадастровый номер 63:31:1102032:ЗУ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1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, площадь земельного участка – 1500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4891">
        <w:rPr>
          <w:rFonts w:ascii="Times New Roman" w:eastAsia="Calibri" w:hAnsi="Times New Roman" w:cs="Times New Roman"/>
          <w:sz w:val="12"/>
          <w:szCs w:val="12"/>
        </w:rPr>
        <w:t xml:space="preserve">Адрес и время приема граждан для ознакомления со схемой расположения земельного участка: Самарская область, Сергиевский район, </w:t>
      </w:r>
      <w:proofErr w:type="spellStart"/>
      <w:r w:rsidRPr="00D14891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D14891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D14891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D14891">
        <w:rPr>
          <w:rFonts w:ascii="Times New Roman" w:eastAsia="Calibri" w:hAnsi="Times New Roman" w:cs="Times New Roman"/>
          <w:sz w:val="12"/>
          <w:szCs w:val="12"/>
        </w:rPr>
        <w:t>, ул. Советская, д.11, кабинет №6, с 08.00 до 16.00 в рабочие дни.</w:t>
      </w:r>
    </w:p>
    <w:p w:rsidR="00D14891" w:rsidRPr="00D14891" w:rsidRDefault="00D14891" w:rsidP="00D1489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867" w:rsidRDefault="0001286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1286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01286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90" w:rsidRDefault="00B04890" w:rsidP="000F23DD">
      <w:pPr>
        <w:spacing w:after="0" w:line="240" w:lineRule="auto"/>
      </w:pPr>
      <w:r>
        <w:separator/>
      </w:r>
    </w:p>
  </w:endnote>
  <w:endnote w:type="continuationSeparator" w:id="0">
    <w:p w:rsidR="00B04890" w:rsidRDefault="00B0489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90" w:rsidRDefault="00B04890" w:rsidP="000F23DD">
      <w:pPr>
        <w:spacing w:after="0" w:line="240" w:lineRule="auto"/>
      </w:pPr>
      <w:r>
        <w:separator/>
      </w:r>
    </w:p>
  </w:footnote>
  <w:footnote w:type="continuationSeparator" w:id="0">
    <w:p w:rsidR="00B04890" w:rsidRDefault="00B0489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91" w:rsidRDefault="00B04890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D14891">
          <w:fldChar w:fldCharType="begin"/>
        </w:r>
        <w:r w:rsidR="00D14891">
          <w:instrText>PAGE   \* MERGEFORMAT</w:instrText>
        </w:r>
        <w:r w:rsidR="00D14891">
          <w:fldChar w:fldCharType="separate"/>
        </w:r>
        <w:r w:rsidR="00082F56">
          <w:rPr>
            <w:noProof/>
          </w:rPr>
          <w:t>14</w:t>
        </w:r>
        <w:r w:rsidR="00D14891">
          <w:rPr>
            <w:noProof/>
          </w:rPr>
          <w:fldChar w:fldCharType="end"/>
        </w:r>
      </w:sdtContent>
    </w:sdt>
  </w:p>
  <w:p w:rsidR="00D14891" w:rsidRDefault="00D1489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14891" w:rsidRPr="00E93F32" w:rsidRDefault="00D14891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30 сентября 2025 года, №64(1089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D14891" w:rsidRDefault="00D1489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891" w:rsidRPr="000443FC" w:rsidRDefault="00D1489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14891" w:rsidRPr="00263DC0" w:rsidRDefault="00D1489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14891" w:rsidRDefault="00D14891"/>
  <w:p w:rsidR="00D14891" w:rsidRDefault="00D14891"/>
  <w:p w:rsidR="00D14891" w:rsidRDefault="00D14891"/>
  <w:p w:rsidR="00D14891" w:rsidRDefault="00D14891"/>
  <w:p w:rsidR="00D14891" w:rsidRDefault="00D14891"/>
  <w:p w:rsidR="00D14891" w:rsidRDefault="00D14891"/>
  <w:p w:rsidR="00D14891" w:rsidRDefault="00D14891"/>
  <w:p w:rsidR="00D14891" w:rsidRDefault="00D14891"/>
  <w:p w:rsidR="00D14891" w:rsidRDefault="00D14891"/>
  <w:p w:rsidR="00D14891" w:rsidRDefault="00D14891"/>
  <w:p w:rsidR="00D14891" w:rsidRDefault="00D148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F2E42"/>
    <w:multiLevelType w:val="hybridMultilevel"/>
    <w:tmpl w:val="F176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9D7878"/>
    <w:multiLevelType w:val="hybridMultilevel"/>
    <w:tmpl w:val="49303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80224A"/>
    <w:multiLevelType w:val="hybridMultilevel"/>
    <w:tmpl w:val="1DD8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1573CC"/>
    <w:multiLevelType w:val="hybridMultilevel"/>
    <w:tmpl w:val="5836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2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30"/>
  </w:num>
  <w:num w:numId="5">
    <w:abstractNumId w:val="24"/>
  </w:num>
  <w:num w:numId="6">
    <w:abstractNumId w:val="32"/>
  </w:num>
  <w:num w:numId="7">
    <w:abstractNumId w:val="22"/>
  </w:num>
  <w:num w:numId="8">
    <w:abstractNumId w:val="40"/>
  </w:num>
  <w:num w:numId="9">
    <w:abstractNumId w:val="29"/>
  </w:num>
  <w:num w:numId="10">
    <w:abstractNumId w:val="33"/>
  </w:num>
  <w:num w:numId="11">
    <w:abstractNumId w:val="43"/>
  </w:num>
  <w:num w:numId="12">
    <w:abstractNumId w:val="23"/>
  </w:num>
  <w:num w:numId="13">
    <w:abstractNumId w:val="41"/>
  </w:num>
  <w:num w:numId="14">
    <w:abstractNumId w:val="17"/>
  </w:num>
  <w:num w:numId="15">
    <w:abstractNumId w:val="37"/>
  </w:num>
  <w:num w:numId="16">
    <w:abstractNumId w:val="42"/>
  </w:num>
  <w:num w:numId="17">
    <w:abstractNumId w:val="3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8"/>
  </w:num>
  <w:num w:numId="21">
    <w:abstractNumId w:val="25"/>
  </w:num>
  <w:num w:numId="22">
    <w:abstractNumId w:val="39"/>
  </w:num>
  <w:num w:numId="23">
    <w:abstractNumId w:val="26"/>
  </w:num>
  <w:num w:numId="24">
    <w:abstractNumId w:val="20"/>
  </w:num>
  <w:num w:numId="25">
    <w:abstractNumId w:val="44"/>
  </w:num>
  <w:num w:numId="26">
    <w:abstractNumId w:val="18"/>
  </w:num>
  <w:num w:numId="27">
    <w:abstractNumId w:val="34"/>
  </w:num>
  <w:num w:numId="28">
    <w:abstractNumId w:val="21"/>
  </w:num>
  <w:num w:numId="29">
    <w:abstractNumId w:val="35"/>
  </w:num>
  <w:num w:numId="30">
    <w:abstractNumId w:val="36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AD0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67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2F56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6DCD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3F7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2D7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D91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8C9"/>
    <w:rsid w:val="00350DCB"/>
    <w:rsid w:val="00351148"/>
    <w:rsid w:val="0035126B"/>
    <w:rsid w:val="003514C6"/>
    <w:rsid w:val="003519F1"/>
    <w:rsid w:val="00351B54"/>
    <w:rsid w:val="00351CD9"/>
    <w:rsid w:val="00351DE2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19B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0B1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3E37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B04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1B3A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B6E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A0E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5EA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25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31F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19B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11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7B3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955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890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04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1A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5B6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1D4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002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4891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776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B75E-CCD0-4E68-B653-57D64F2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39018</Words>
  <Characters>222408</Characters>
  <Application>Microsoft Office Word</Application>
  <DocSecurity>0</DocSecurity>
  <Lines>1853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219</cp:revision>
  <cp:lastPrinted>2014-09-10T09:08:00Z</cp:lastPrinted>
  <dcterms:created xsi:type="dcterms:W3CDTF">2016-12-01T07:11:00Z</dcterms:created>
  <dcterms:modified xsi:type="dcterms:W3CDTF">2025-10-10T04:07:00Z</dcterms:modified>
</cp:coreProperties>
</file>